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CEA09" w14:textId="77777777" w:rsidR="00E13D53" w:rsidRDefault="00E13D53" w:rsidP="00F427FC">
      <w:pPr>
        <w:autoSpaceDE w:val="0"/>
        <w:autoSpaceDN w:val="0"/>
        <w:adjustRightInd w:val="0"/>
        <w:spacing w:line="259" w:lineRule="atLeast"/>
        <w:ind w:left="7371" w:firstLine="284"/>
        <w:jc w:val="right"/>
        <w:rPr>
          <w:rFonts w:ascii="Calibri" w:hAnsi="Calibri" w:cs="Calibri"/>
          <w:lang w:val="it"/>
        </w:rPr>
      </w:pPr>
      <w:bookmarkStart w:id="0" w:name="_Hlk148689591"/>
      <w:r>
        <w:rPr>
          <w:rFonts w:ascii="Calibri" w:hAnsi="Calibri" w:cs="Calibri"/>
          <w:lang w:val="it"/>
        </w:rPr>
        <w:t>MODULO A)</w:t>
      </w:r>
    </w:p>
    <w:p w14:paraId="234F5650" w14:textId="77777777" w:rsidR="007142D4" w:rsidRDefault="007142D4" w:rsidP="00F427FC">
      <w:pPr>
        <w:autoSpaceDE w:val="0"/>
        <w:autoSpaceDN w:val="0"/>
        <w:adjustRightInd w:val="0"/>
        <w:spacing w:line="259" w:lineRule="atLeast"/>
        <w:ind w:left="7371" w:firstLine="284"/>
        <w:jc w:val="right"/>
        <w:rPr>
          <w:rFonts w:ascii="Calibri" w:hAnsi="Calibri" w:cs="Calibri"/>
          <w:lang w:val="it"/>
        </w:rPr>
      </w:pPr>
      <w:bookmarkStart w:id="1" w:name="_Hlk148689667"/>
    </w:p>
    <w:p w14:paraId="417CAC7A" w14:textId="7704C18D" w:rsidR="007142D4" w:rsidRDefault="007142D4" w:rsidP="00F42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2" w:name="_Hlk148689638"/>
      <w:r w:rsidRPr="007142D4">
        <w:rPr>
          <w:rFonts w:cstheme="minorHAnsi"/>
          <w:b/>
          <w:bCs/>
        </w:rPr>
        <w:t>MANIFESTAZIONE DI INTERESSE ALL’AFFIDAMENTO MEDIANTE PROCEDURA</w:t>
      </w:r>
      <w:r>
        <w:rPr>
          <w:rFonts w:cstheme="minorHAnsi"/>
          <w:b/>
          <w:bCs/>
        </w:rPr>
        <w:t xml:space="preserve"> </w:t>
      </w:r>
      <w:r w:rsidRPr="007142D4">
        <w:rPr>
          <w:rFonts w:cstheme="minorHAnsi"/>
          <w:b/>
          <w:bCs/>
        </w:rPr>
        <w:t xml:space="preserve">NEGOZIATA </w:t>
      </w:r>
      <w:r w:rsidR="009659F2">
        <w:rPr>
          <w:rFonts w:cstheme="minorHAnsi"/>
          <w:b/>
          <w:bCs/>
        </w:rPr>
        <w:t>DE</w:t>
      </w:r>
      <w:r w:rsidR="004C30E3">
        <w:rPr>
          <w:rFonts w:cstheme="minorHAnsi"/>
          <w:b/>
          <w:bCs/>
        </w:rPr>
        <w:t>L</w:t>
      </w:r>
      <w:r w:rsidR="004B4EEA">
        <w:rPr>
          <w:rFonts w:cstheme="minorHAnsi"/>
          <w:b/>
          <w:bCs/>
        </w:rPr>
        <w:t xml:space="preserve"> </w:t>
      </w:r>
      <w:r w:rsidR="004B4EEA" w:rsidRPr="004B4EEA">
        <w:rPr>
          <w:rFonts w:cstheme="minorHAnsi"/>
          <w:b/>
          <w:bCs/>
        </w:rPr>
        <w:t>SERVIZIO SOCIO-EDUCATIVO MINORI (S.S.E.M.) ANNI SCOLASTICI 2024/2025 E 2025/2026 DEL SERVIZIO SOCIALE DEI COMUNI DELL’AMBITO TERRITORIALE “TAGLIAMENTO”, RIVOLTO AI MINORI FREQUENTANTI LE SCUOLE PRIMARIE E LA SCUOLA SECONDARIA DI PRIMO GRADO DEL COMUNE DI CASARSA DELLA DELIZIA</w:t>
      </w:r>
      <w:r w:rsidRPr="007142D4">
        <w:rPr>
          <w:rFonts w:cstheme="minorHAnsi"/>
          <w:b/>
        </w:rPr>
        <w:t xml:space="preserve"> </w:t>
      </w:r>
      <w:r w:rsidRPr="007142D4">
        <w:rPr>
          <w:rFonts w:cstheme="minorHAnsi"/>
          <w:b/>
          <w:bCs/>
        </w:rPr>
        <w:t>AI SENSI DELL’ ART. 50, COMMA 1, LETT. E) DEL D. LGS. 36/2023</w:t>
      </w:r>
      <w:r w:rsidRPr="007142D4">
        <w:rPr>
          <w:rFonts w:cstheme="minorHAnsi"/>
          <w:b/>
        </w:rPr>
        <w:t xml:space="preserve"> </w:t>
      </w:r>
    </w:p>
    <w:p w14:paraId="2A9BAA34" w14:textId="77777777" w:rsidR="00B35209" w:rsidRPr="007142D4" w:rsidRDefault="00B35209" w:rsidP="00F427F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1E857E2" w14:textId="77777777" w:rsidR="007142D4" w:rsidRPr="00B35209" w:rsidRDefault="007142D4" w:rsidP="00F427FC">
      <w:pPr>
        <w:pStyle w:val="Standard"/>
        <w:jc w:val="both"/>
        <w:rPr>
          <w:rFonts w:asciiTheme="minorHAnsi" w:hAnsiTheme="minorHAnsi" w:cstheme="minorHAnsi"/>
        </w:rPr>
      </w:pPr>
      <w:r w:rsidRPr="00B35209">
        <w:rPr>
          <w:rFonts w:asciiTheme="minorHAnsi" w:hAnsiTheme="minorHAnsi" w:cstheme="minorHAnsi"/>
        </w:rPr>
        <w:t xml:space="preserve">Il/la sottoscritto/a </w:t>
      </w:r>
      <w:r w:rsidRPr="00B35209">
        <w:rPr>
          <w:rStyle w:val="Rimandonotaapidipagina"/>
          <w:rFonts w:asciiTheme="minorHAnsi" w:hAnsiTheme="minorHAnsi" w:cstheme="minorHAnsi"/>
        </w:rPr>
        <w:t>.</w:t>
      </w:r>
      <w:r w:rsidRPr="00B3520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14:paraId="59804DC5" w14:textId="77777777" w:rsidR="007142D4" w:rsidRPr="00B35209" w:rsidRDefault="007142D4" w:rsidP="00F427FC">
      <w:pPr>
        <w:pStyle w:val="Standard"/>
        <w:jc w:val="both"/>
        <w:rPr>
          <w:rFonts w:asciiTheme="minorHAnsi" w:hAnsiTheme="minorHAnsi" w:cstheme="minorHAnsi"/>
        </w:rPr>
      </w:pPr>
      <w:r w:rsidRPr="00B35209">
        <w:rPr>
          <w:rFonts w:asciiTheme="minorHAnsi" w:hAnsiTheme="minorHAnsi" w:cstheme="minorHAnsi"/>
        </w:rPr>
        <w:t>nato/a il.......................................................... a ........................................................................................................ (Prov............ )</w:t>
      </w:r>
    </w:p>
    <w:p w14:paraId="2A346226" w14:textId="77777777" w:rsidR="007142D4" w:rsidRPr="00B35209" w:rsidRDefault="007142D4" w:rsidP="00F427FC">
      <w:pPr>
        <w:pStyle w:val="Standard"/>
        <w:jc w:val="both"/>
        <w:rPr>
          <w:rFonts w:asciiTheme="minorHAnsi" w:hAnsiTheme="minorHAnsi" w:cstheme="minorHAnsi"/>
        </w:rPr>
      </w:pPr>
      <w:r w:rsidRPr="00B35209">
        <w:rPr>
          <w:rFonts w:asciiTheme="minorHAnsi" w:hAnsiTheme="minorHAnsi" w:cstheme="minorHAnsi"/>
        </w:rPr>
        <w:t>C.F. ...........................................................................................................</w:t>
      </w:r>
    </w:p>
    <w:p w14:paraId="36A60EA4" w14:textId="77777777" w:rsidR="007142D4" w:rsidRPr="00B35209" w:rsidRDefault="007142D4" w:rsidP="00F427FC">
      <w:pPr>
        <w:pStyle w:val="Standard"/>
        <w:jc w:val="both"/>
        <w:rPr>
          <w:rFonts w:asciiTheme="minorHAnsi" w:hAnsiTheme="minorHAnsi" w:cstheme="minorHAnsi"/>
        </w:rPr>
      </w:pPr>
      <w:r w:rsidRPr="00B35209">
        <w:rPr>
          <w:rFonts w:asciiTheme="minorHAnsi" w:hAnsiTheme="minorHAnsi" w:cstheme="minorHAnsi"/>
        </w:rPr>
        <w:t>Part. IVA ................................................................................................</w:t>
      </w:r>
    </w:p>
    <w:p w14:paraId="1B8C8452" w14:textId="77777777" w:rsidR="007142D4" w:rsidRPr="00B35209" w:rsidRDefault="007142D4" w:rsidP="00F427FC">
      <w:pPr>
        <w:pStyle w:val="Standard"/>
        <w:jc w:val="both"/>
        <w:rPr>
          <w:rFonts w:asciiTheme="minorHAnsi" w:hAnsiTheme="minorHAnsi" w:cstheme="minorHAnsi"/>
        </w:rPr>
      </w:pPr>
      <w:r w:rsidRPr="00B35209">
        <w:rPr>
          <w:rFonts w:asciiTheme="minorHAnsi" w:hAnsiTheme="minorHAnsi" w:cstheme="minorHAnsi"/>
        </w:rPr>
        <w:t>in proprio ed in qualità di:</w:t>
      </w:r>
    </w:p>
    <w:p w14:paraId="78BCEFFD" w14:textId="77777777" w:rsidR="007142D4" w:rsidRPr="00B35209" w:rsidRDefault="007142D4" w:rsidP="00F427FC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</w:rPr>
      </w:pPr>
      <w:r w:rsidRPr="00B35209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B35209">
        <w:rPr>
          <w:rFonts w:ascii="Segoe UI Symbol" w:eastAsia="MS Gothic" w:hAnsi="Segoe UI Symbol" w:cs="Segoe UI Symbol"/>
          <w:color w:val="000000"/>
          <w:lang w:eastAsia="it-IT"/>
        </w:rPr>
        <w:t>☐</w:t>
      </w:r>
      <w:r w:rsidRPr="00B35209">
        <w:rPr>
          <w:rFonts w:asciiTheme="minorHAnsi" w:hAnsiTheme="minorHAnsi" w:cstheme="minorHAnsi"/>
          <w:color w:val="000000"/>
          <w:lang w:eastAsia="it-IT"/>
        </w:rPr>
        <w:t xml:space="preserve"> legale rappresentante</w:t>
      </w:r>
    </w:p>
    <w:p w14:paraId="034FB194" w14:textId="77777777" w:rsidR="007142D4" w:rsidRPr="00B35209" w:rsidRDefault="007142D4" w:rsidP="00F427FC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color w:val="000000"/>
          <w:lang w:eastAsia="it-IT"/>
        </w:rPr>
      </w:pPr>
      <w:r w:rsidRPr="00B35209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B35209">
        <w:rPr>
          <w:rFonts w:ascii="Segoe UI Symbol" w:eastAsia="MS Gothic" w:hAnsi="Segoe UI Symbol" w:cs="Segoe UI Symbol"/>
          <w:color w:val="000000"/>
          <w:lang w:eastAsia="it-IT"/>
        </w:rPr>
        <w:t>☐</w:t>
      </w:r>
      <w:r w:rsidRPr="00B35209">
        <w:rPr>
          <w:rFonts w:asciiTheme="minorHAnsi" w:hAnsiTheme="minorHAnsi" w:cstheme="minorHAnsi"/>
          <w:color w:val="000000"/>
          <w:lang w:eastAsia="it-IT"/>
        </w:rPr>
        <w:t xml:space="preserve"> titolare</w:t>
      </w:r>
    </w:p>
    <w:p w14:paraId="235C2733" w14:textId="77777777" w:rsidR="007142D4" w:rsidRPr="00B35209" w:rsidRDefault="007142D4" w:rsidP="00F427FC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color w:val="000000"/>
          <w:lang w:eastAsia="it-IT"/>
        </w:rPr>
      </w:pPr>
      <w:r w:rsidRPr="00B35209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B35209">
        <w:rPr>
          <w:rFonts w:ascii="Segoe UI Symbol" w:eastAsia="MS Gothic" w:hAnsi="Segoe UI Symbol" w:cs="Segoe UI Symbol"/>
          <w:color w:val="000000"/>
          <w:lang w:eastAsia="it-IT"/>
        </w:rPr>
        <w:t>☐</w:t>
      </w:r>
      <w:r w:rsidRPr="00B35209">
        <w:rPr>
          <w:rFonts w:asciiTheme="minorHAnsi" w:hAnsiTheme="minorHAnsi" w:cstheme="minorHAnsi"/>
          <w:color w:val="000000"/>
          <w:lang w:eastAsia="it-IT"/>
        </w:rPr>
        <w:t xml:space="preserve"> procuratore</w:t>
      </w:r>
    </w:p>
    <w:p w14:paraId="21589E5B" w14:textId="77777777" w:rsidR="007142D4" w:rsidRPr="00B35209" w:rsidRDefault="007142D4" w:rsidP="00F427FC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color w:val="000000"/>
          <w:lang w:eastAsia="it-IT"/>
        </w:rPr>
      </w:pPr>
      <w:r w:rsidRPr="00B35209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B35209">
        <w:rPr>
          <w:rFonts w:ascii="Segoe UI Symbol" w:eastAsia="MS Gothic" w:hAnsi="Segoe UI Symbol" w:cs="Segoe UI Symbol"/>
          <w:color w:val="000000"/>
          <w:lang w:eastAsia="it-IT"/>
        </w:rPr>
        <w:t>☐</w:t>
      </w:r>
      <w:r w:rsidRPr="00B35209">
        <w:rPr>
          <w:rFonts w:asciiTheme="minorHAnsi" w:hAnsiTheme="minorHAnsi" w:cstheme="minorHAnsi"/>
          <w:color w:val="000000"/>
          <w:lang w:eastAsia="it-IT"/>
        </w:rPr>
        <w:t xml:space="preserve"> (altro specificare) ....................................................................................................................................</w:t>
      </w:r>
    </w:p>
    <w:p w14:paraId="5FBFD6D5" w14:textId="77777777" w:rsidR="007142D4" w:rsidRPr="00B35209" w:rsidRDefault="007142D4" w:rsidP="00F427FC">
      <w:pPr>
        <w:pStyle w:val="Standard"/>
        <w:jc w:val="both"/>
        <w:rPr>
          <w:rFonts w:asciiTheme="minorHAnsi" w:hAnsiTheme="minorHAnsi" w:cstheme="minorHAnsi"/>
        </w:rPr>
      </w:pPr>
      <w:r w:rsidRPr="00B35209">
        <w:rPr>
          <w:rFonts w:asciiTheme="minorHAnsi" w:hAnsiTheme="minorHAnsi" w:cstheme="minorHAnsi"/>
        </w:rPr>
        <w:t>dell’operatore economico: ........................................................................................................................</w:t>
      </w:r>
    </w:p>
    <w:p w14:paraId="5DA1980C" w14:textId="77777777" w:rsidR="007142D4" w:rsidRPr="00B35209" w:rsidRDefault="007142D4" w:rsidP="00F427FC">
      <w:pPr>
        <w:pStyle w:val="Standard"/>
        <w:jc w:val="both"/>
        <w:rPr>
          <w:rFonts w:asciiTheme="minorHAnsi" w:hAnsiTheme="minorHAnsi" w:cstheme="minorHAnsi"/>
        </w:rPr>
      </w:pPr>
      <w:r w:rsidRPr="00B35209">
        <w:rPr>
          <w:rFonts w:asciiTheme="minorHAnsi" w:hAnsiTheme="minorHAnsi" w:cstheme="minorHAnsi"/>
        </w:rPr>
        <w:t>con sede in .............................................................(Prov. ....................)  CAP ...........................................</w:t>
      </w:r>
    </w:p>
    <w:p w14:paraId="1B52E911" w14:textId="77777777" w:rsidR="007142D4" w:rsidRPr="00B35209" w:rsidRDefault="007142D4" w:rsidP="00F427FC">
      <w:pPr>
        <w:pStyle w:val="Standard"/>
        <w:jc w:val="both"/>
        <w:rPr>
          <w:rFonts w:asciiTheme="minorHAnsi" w:hAnsiTheme="minorHAnsi" w:cstheme="minorHAnsi"/>
        </w:rPr>
      </w:pPr>
      <w:r w:rsidRPr="00B35209">
        <w:rPr>
          <w:rFonts w:asciiTheme="minorHAnsi" w:hAnsiTheme="minorHAnsi" w:cstheme="minorHAnsi"/>
        </w:rPr>
        <w:t>Via ............................................................................................ n. .............</w:t>
      </w:r>
    </w:p>
    <w:p w14:paraId="56C3E972" w14:textId="77777777" w:rsidR="007142D4" w:rsidRPr="00B35209" w:rsidRDefault="007142D4" w:rsidP="00F427FC">
      <w:pPr>
        <w:pStyle w:val="Standard"/>
        <w:jc w:val="both"/>
        <w:rPr>
          <w:rFonts w:asciiTheme="minorHAnsi" w:hAnsiTheme="minorHAnsi" w:cstheme="minorHAnsi"/>
        </w:rPr>
      </w:pPr>
      <w:r w:rsidRPr="00B35209">
        <w:rPr>
          <w:rFonts w:asciiTheme="minorHAnsi" w:hAnsiTheme="minorHAnsi" w:cstheme="minorHAnsi"/>
        </w:rPr>
        <w:t>C.F. n. ......................................................   Part.IVA n.....................................................................................</w:t>
      </w:r>
    </w:p>
    <w:p w14:paraId="34DFA410" w14:textId="77777777" w:rsidR="007142D4" w:rsidRPr="00B35209" w:rsidRDefault="007142D4" w:rsidP="00F427FC">
      <w:pPr>
        <w:pStyle w:val="Standard"/>
        <w:jc w:val="both"/>
        <w:rPr>
          <w:rFonts w:asciiTheme="minorHAnsi" w:hAnsiTheme="minorHAnsi" w:cstheme="minorHAnsi"/>
        </w:rPr>
      </w:pPr>
      <w:r w:rsidRPr="00B35209">
        <w:rPr>
          <w:rFonts w:asciiTheme="minorHAnsi" w:hAnsiTheme="minorHAnsi" w:cstheme="minorHAnsi"/>
        </w:rPr>
        <w:t>Tel. n. ................/...............................  Fax n. .........../................................ PEC: .........................................</w:t>
      </w:r>
    </w:p>
    <w:p w14:paraId="02A5D800" w14:textId="77777777" w:rsidR="007142D4" w:rsidRPr="00B35209" w:rsidRDefault="007142D4" w:rsidP="00F427FC">
      <w:pPr>
        <w:pStyle w:val="Standard"/>
        <w:jc w:val="both"/>
        <w:rPr>
          <w:rFonts w:asciiTheme="minorHAnsi" w:hAnsiTheme="minorHAnsi" w:cstheme="minorHAnsi"/>
        </w:rPr>
      </w:pPr>
    </w:p>
    <w:p w14:paraId="33272ED6" w14:textId="77777777" w:rsidR="00A02EDC" w:rsidRPr="00B35209" w:rsidRDefault="00A02EDC" w:rsidP="00F427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9CA7985" w14:textId="23251533" w:rsidR="007142D4" w:rsidRPr="00B35209" w:rsidRDefault="007142D4" w:rsidP="00F427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35209">
        <w:rPr>
          <w:rFonts w:cstheme="minorHAnsi"/>
          <w:b/>
          <w:bCs/>
          <w:sz w:val="20"/>
          <w:szCs w:val="20"/>
        </w:rPr>
        <w:t xml:space="preserve">Visto l’Avviso pubblico attinente </w:t>
      </w:r>
      <w:r w:rsidR="00B35209" w:rsidRPr="00B35209">
        <w:rPr>
          <w:rFonts w:cstheme="minorHAnsi"/>
          <w:b/>
          <w:bCs/>
          <w:sz w:val="20"/>
          <w:szCs w:val="20"/>
        </w:rPr>
        <w:t>l’indagine</w:t>
      </w:r>
      <w:r w:rsidRPr="00B35209">
        <w:rPr>
          <w:rFonts w:cstheme="minorHAnsi"/>
          <w:b/>
          <w:bCs/>
          <w:sz w:val="20"/>
          <w:szCs w:val="20"/>
        </w:rPr>
        <w:t xml:space="preserve"> di mercato in oggetto</w:t>
      </w:r>
    </w:p>
    <w:p w14:paraId="22F8A908" w14:textId="77777777" w:rsidR="00A02EDC" w:rsidRPr="00B35209" w:rsidRDefault="00A02EDC" w:rsidP="00F427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7A4B1FD" w14:textId="77777777" w:rsidR="007142D4" w:rsidRDefault="007142D4" w:rsidP="00F427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35209">
        <w:rPr>
          <w:rFonts w:cstheme="minorHAnsi"/>
          <w:b/>
          <w:bCs/>
          <w:sz w:val="20"/>
          <w:szCs w:val="20"/>
        </w:rPr>
        <w:t>MANIFESTA</w:t>
      </w:r>
    </w:p>
    <w:p w14:paraId="12E24FDC" w14:textId="77777777" w:rsidR="009D02DA" w:rsidRPr="00B35209" w:rsidRDefault="009D02DA" w:rsidP="00F427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CA0173C" w14:textId="77777777" w:rsidR="00A02EDC" w:rsidRPr="00B35209" w:rsidRDefault="00A02EDC" w:rsidP="00F427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1FAFF7A6" w14:textId="67022DF2" w:rsidR="007142D4" w:rsidRPr="00B35209" w:rsidRDefault="007142D4" w:rsidP="00F427FC">
      <w:pPr>
        <w:autoSpaceDE w:val="0"/>
        <w:autoSpaceDN w:val="0"/>
        <w:adjustRightInd w:val="0"/>
        <w:spacing w:after="0" w:line="240" w:lineRule="auto"/>
        <w:jc w:val="center"/>
        <w:rPr>
          <w:rFonts w:eastAsia="ArialMT" w:cstheme="minorHAnsi"/>
          <w:sz w:val="20"/>
          <w:szCs w:val="20"/>
        </w:rPr>
      </w:pPr>
      <w:r w:rsidRPr="00B35209">
        <w:rPr>
          <w:rFonts w:eastAsia="ArialMT" w:cstheme="minorHAnsi"/>
          <w:sz w:val="20"/>
          <w:szCs w:val="20"/>
        </w:rPr>
        <w:t xml:space="preserve">l'interesse a partecipare alla procedura </w:t>
      </w:r>
      <w:r w:rsidR="009659F2">
        <w:rPr>
          <w:rFonts w:eastAsia="ArialMT" w:cstheme="minorHAnsi"/>
          <w:sz w:val="20"/>
          <w:szCs w:val="20"/>
        </w:rPr>
        <w:t xml:space="preserve">negoziata </w:t>
      </w:r>
      <w:r w:rsidRPr="00B35209">
        <w:rPr>
          <w:rFonts w:eastAsia="ArialMT" w:cstheme="minorHAnsi"/>
          <w:sz w:val="20"/>
          <w:szCs w:val="20"/>
        </w:rPr>
        <w:t xml:space="preserve">di cui in oggetto </w:t>
      </w:r>
      <w:r w:rsidR="00A02EDC" w:rsidRPr="00B35209">
        <w:rPr>
          <w:rFonts w:eastAsia="ArialMT" w:cstheme="minorHAnsi"/>
          <w:sz w:val="20"/>
          <w:szCs w:val="20"/>
        </w:rPr>
        <w:t>come</w:t>
      </w:r>
    </w:p>
    <w:p w14:paraId="258F03C0" w14:textId="77777777" w:rsidR="00A02EDC" w:rsidRPr="00B35209" w:rsidRDefault="00A02EDC" w:rsidP="00F427FC">
      <w:pPr>
        <w:pStyle w:val="Corpodeltesto3"/>
        <w:jc w:val="center"/>
        <w:rPr>
          <w:rFonts w:asciiTheme="minorHAnsi" w:hAnsiTheme="minorHAnsi" w:cstheme="minorHAnsi"/>
          <w:b w:val="0"/>
          <w:bCs/>
        </w:rPr>
      </w:pPr>
    </w:p>
    <w:p w14:paraId="424CDFD5" w14:textId="1F7ADA29" w:rsidR="00A02EDC" w:rsidRPr="00B35209" w:rsidRDefault="00A02EDC" w:rsidP="00F427F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0"/>
          <w:szCs w:val="20"/>
        </w:rPr>
      </w:pPr>
      <w:r w:rsidRPr="00B35209">
        <w:rPr>
          <w:rFonts w:eastAsia="PalatinoLinotype-Roman" w:cstheme="minorHAnsi"/>
          <w:sz w:val="20"/>
          <w:szCs w:val="20"/>
        </w:rPr>
        <w:t xml:space="preserve">□ </w:t>
      </w:r>
      <w:r w:rsidRPr="00B35209">
        <w:rPr>
          <w:rFonts w:eastAsia="ArialMT" w:cstheme="minorHAnsi"/>
          <w:sz w:val="20"/>
          <w:szCs w:val="20"/>
        </w:rPr>
        <w:t>Soggetto singolo (art. 65 comma 2 lett. a), del D. Lgs 36/2023)</w:t>
      </w:r>
    </w:p>
    <w:p w14:paraId="1A33CAEB" w14:textId="77777777" w:rsidR="00A02EDC" w:rsidRPr="00B35209" w:rsidRDefault="00A02EDC" w:rsidP="00F427F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0"/>
          <w:szCs w:val="20"/>
        </w:rPr>
      </w:pPr>
      <w:r w:rsidRPr="00B35209">
        <w:rPr>
          <w:rFonts w:eastAsia="PalatinoLinotype-Roman" w:cstheme="minorHAnsi"/>
          <w:sz w:val="20"/>
          <w:szCs w:val="20"/>
        </w:rPr>
        <w:t xml:space="preserve">□ </w:t>
      </w:r>
      <w:r w:rsidRPr="00B35209">
        <w:rPr>
          <w:rFonts w:eastAsia="ArialMT" w:cstheme="minorHAnsi"/>
          <w:sz w:val="20"/>
          <w:szCs w:val="20"/>
        </w:rPr>
        <w:t>Consorzio fra societa cooperative di produzione e lavoro o tra imprese artigiane (art. 65 comma 2 lett.</w:t>
      </w:r>
    </w:p>
    <w:p w14:paraId="4FFC595C" w14:textId="77777777" w:rsidR="00A02EDC" w:rsidRPr="00B35209" w:rsidRDefault="00A02EDC" w:rsidP="00F427F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0"/>
          <w:szCs w:val="20"/>
        </w:rPr>
      </w:pPr>
      <w:r w:rsidRPr="00B35209">
        <w:rPr>
          <w:rFonts w:eastAsia="ArialMT" w:cstheme="minorHAnsi"/>
          <w:sz w:val="20"/>
          <w:szCs w:val="20"/>
        </w:rPr>
        <w:t>b) e c), del D. Lgs 36/2023)</w:t>
      </w:r>
    </w:p>
    <w:p w14:paraId="1EFCFCE9" w14:textId="77777777" w:rsidR="00A02EDC" w:rsidRPr="00B35209" w:rsidRDefault="00A02EDC" w:rsidP="00F427F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0"/>
          <w:szCs w:val="20"/>
        </w:rPr>
      </w:pPr>
      <w:r w:rsidRPr="00B35209">
        <w:rPr>
          <w:rFonts w:eastAsia="PalatinoLinotype-Roman" w:cstheme="minorHAnsi"/>
          <w:sz w:val="20"/>
          <w:szCs w:val="20"/>
        </w:rPr>
        <w:t xml:space="preserve">□ </w:t>
      </w:r>
      <w:r w:rsidRPr="00B35209">
        <w:rPr>
          <w:rFonts w:eastAsia="ArialMT" w:cstheme="minorHAnsi"/>
          <w:sz w:val="20"/>
          <w:szCs w:val="20"/>
        </w:rPr>
        <w:t>Consorzio stabile (art. 65 comma 2 lett. d), del D. Lgs 36/2023)</w:t>
      </w:r>
    </w:p>
    <w:p w14:paraId="6A7F2BFE" w14:textId="77777777" w:rsidR="00A02EDC" w:rsidRPr="00B35209" w:rsidRDefault="00A02EDC" w:rsidP="00F427F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0"/>
          <w:szCs w:val="20"/>
        </w:rPr>
      </w:pPr>
      <w:r w:rsidRPr="00B35209">
        <w:rPr>
          <w:rFonts w:eastAsia="PalatinoLinotype-Roman" w:cstheme="minorHAnsi"/>
          <w:sz w:val="20"/>
          <w:szCs w:val="20"/>
        </w:rPr>
        <w:t xml:space="preserve">□ </w:t>
      </w:r>
      <w:r w:rsidRPr="00B35209">
        <w:rPr>
          <w:rFonts w:eastAsia="ArialMT" w:cstheme="minorHAnsi"/>
          <w:sz w:val="20"/>
          <w:szCs w:val="20"/>
        </w:rPr>
        <w:t>Mandataria di un Raggruppamento Temporaneo costituito (art. 65 comma 2 lett. e), del D. Lgs 36/2023)</w:t>
      </w:r>
    </w:p>
    <w:p w14:paraId="2BC795B4" w14:textId="77777777" w:rsidR="00A02EDC" w:rsidRPr="00B35209" w:rsidRDefault="00A02EDC" w:rsidP="00F427F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0"/>
          <w:szCs w:val="20"/>
        </w:rPr>
      </w:pPr>
      <w:r w:rsidRPr="00B35209">
        <w:rPr>
          <w:rFonts w:eastAsia="PalatinoLinotype-Roman" w:cstheme="minorHAnsi"/>
          <w:sz w:val="20"/>
          <w:szCs w:val="20"/>
        </w:rPr>
        <w:t xml:space="preserve">□ </w:t>
      </w:r>
      <w:r w:rsidRPr="00B35209">
        <w:rPr>
          <w:rFonts w:eastAsia="ArialMT" w:cstheme="minorHAnsi"/>
          <w:sz w:val="20"/>
          <w:szCs w:val="20"/>
        </w:rPr>
        <w:t>Mandante di un Raggruppamento Temporaneo non costituito (art. 65 comma 2 lett. e), del D. Lgs</w:t>
      </w:r>
    </w:p>
    <w:p w14:paraId="22C6D97B" w14:textId="77777777" w:rsidR="00A02EDC" w:rsidRPr="00B35209" w:rsidRDefault="00A02EDC" w:rsidP="00F427F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0"/>
          <w:szCs w:val="20"/>
        </w:rPr>
      </w:pPr>
      <w:r w:rsidRPr="00B35209">
        <w:rPr>
          <w:rFonts w:eastAsia="ArialMT" w:cstheme="minorHAnsi"/>
          <w:sz w:val="20"/>
          <w:szCs w:val="20"/>
        </w:rPr>
        <w:t>36/2023)</w:t>
      </w:r>
    </w:p>
    <w:p w14:paraId="41921B46" w14:textId="77777777" w:rsidR="00A02EDC" w:rsidRPr="00B35209" w:rsidRDefault="00A02EDC" w:rsidP="00F427F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0"/>
          <w:szCs w:val="20"/>
        </w:rPr>
      </w:pPr>
      <w:r w:rsidRPr="00B35209">
        <w:rPr>
          <w:rFonts w:eastAsia="PalatinoLinotype-Roman" w:cstheme="minorHAnsi"/>
          <w:sz w:val="20"/>
          <w:szCs w:val="20"/>
        </w:rPr>
        <w:t xml:space="preserve">□ </w:t>
      </w:r>
      <w:r w:rsidRPr="00B35209">
        <w:rPr>
          <w:rFonts w:eastAsia="ArialMT" w:cstheme="minorHAnsi"/>
          <w:sz w:val="20"/>
          <w:szCs w:val="20"/>
        </w:rPr>
        <w:t>Mandataria di un Consorzio Ordinario costituito (art. 65 comma 2 lett. f), del D. Lgs 36/2023)</w:t>
      </w:r>
    </w:p>
    <w:p w14:paraId="1D2D333C" w14:textId="77777777" w:rsidR="00A02EDC" w:rsidRPr="00B35209" w:rsidRDefault="00A02EDC" w:rsidP="00F427F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0"/>
          <w:szCs w:val="20"/>
        </w:rPr>
      </w:pPr>
      <w:r w:rsidRPr="00B35209">
        <w:rPr>
          <w:rFonts w:eastAsia="PalatinoLinotype-Roman" w:cstheme="minorHAnsi"/>
          <w:sz w:val="20"/>
          <w:szCs w:val="20"/>
        </w:rPr>
        <w:t xml:space="preserve">□ </w:t>
      </w:r>
      <w:r w:rsidRPr="00B35209">
        <w:rPr>
          <w:rFonts w:eastAsia="ArialMT" w:cstheme="minorHAnsi"/>
          <w:sz w:val="20"/>
          <w:szCs w:val="20"/>
        </w:rPr>
        <w:t>Mandante di un Consorzio Ordinario non costituito (art. 65 comma 2 lett. f), del D. Lgs 36/2023)</w:t>
      </w:r>
    </w:p>
    <w:p w14:paraId="6A13405D" w14:textId="77777777" w:rsidR="00A02EDC" w:rsidRPr="00B35209" w:rsidRDefault="00A02EDC" w:rsidP="00F427F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0"/>
          <w:szCs w:val="20"/>
        </w:rPr>
      </w:pPr>
      <w:r w:rsidRPr="00B35209">
        <w:rPr>
          <w:rFonts w:eastAsia="PalatinoLinotype-Roman" w:cstheme="minorHAnsi"/>
          <w:sz w:val="20"/>
          <w:szCs w:val="20"/>
        </w:rPr>
        <w:t xml:space="preserve">□ </w:t>
      </w:r>
      <w:r w:rsidRPr="00B35209">
        <w:rPr>
          <w:rFonts w:eastAsia="ArialMT" w:cstheme="minorHAnsi"/>
          <w:sz w:val="20"/>
          <w:szCs w:val="20"/>
        </w:rPr>
        <w:t>Aggregazione tra imprese aderenti al contratto di rete (art. 65 comma 2 lett. g), del D. Lgs 36/2023)</w:t>
      </w:r>
    </w:p>
    <w:p w14:paraId="7F991921" w14:textId="77777777" w:rsidR="00A02EDC" w:rsidRPr="00B35209" w:rsidRDefault="00A02EDC" w:rsidP="00F427F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0"/>
          <w:szCs w:val="20"/>
        </w:rPr>
      </w:pPr>
      <w:r w:rsidRPr="00B35209">
        <w:rPr>
          <w:rFonts w:eastAsia="PalatinoLinotype-Roman" w:cstheme="minorHAnsi"/>
          <w:sz w:val="20"/>
          <w:szCs w:val="20"/>
        </w:rPr>
        <w:t xml:space="preserve">□ </w:t>
      </w:r>
      <w:r w:rsidRPr="00B35209">
        <w:rPr>
          <w:rFonts w:eastAsia="ArialMT" w:cstheme="minorHAnsi"/>
          <w:sz w:val="20"/>
          <w:szCs w:val="20"/>
        </w:rPr>
        <w:t>Soggetto che ha stipulato il contratto di gruppo europeo di interesse economico (GEIE) ai sensi del</w:t>
      </w:r>
    </w:p>
    <w:p w14:paraId="2F661607" w14:textId="77777777" w:rsidR="00A02EDC" w:rsidRPr="00B35209" w:rsidRDefault="00A02EDC" w:rsidP="00F427F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0"/>
          <w:szCs w:val="20"/>
        </w:rPr>
      </w:pPr>
      <w:r w:rsidRPr="00B35209">
        <w:rPr>
          <w:rFonts w:eastAsia="ArialMT" w:cstheme="minorHAnsi"/>
          <w:sz w:val="20"/>
          <w:szCs w:val="20"/>
        </w:rPr>
        <w:t>decreto legislativo 23 luglio 1991, n. 240. (art. 65 comma 2 lett. g), del D. Lgs 36/2023)</w:t>
      </w:r>
    </w:p>
    <w:p w14:paraId="7A67DAF0" w14:textId="77777777" w:rsidR="00A02EDC" w:rsidRPr="00B35209" w:rsidRDefault="00A02EDC" w:rsidP="00F427F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0"/>
          <w:szCs w:val="20"/>
        </w:rPr>
      </w:pPr>
      <w:r w:rsidRPr="00B35209">
        <w:rPr>
          <w:rFonts w:eastAsia="ArialMT" w:cstheme="minorHAnsi"/>
          <w:sz w:val="20"/>
          <w:szCs w:val="20"/>
        </w:rPr>
        <w:t>□ (Altro)…………………………………………………………………………………………………………</w:t>
      </w:r>
    </w:p>
    <w:p w14:paraId="32910706" w14:textId="77777777" w:rsidR="00A02EDC" w:rsidRPr="00B35209" w:rsidRDefault="00A02EDC" w:rsidP="00F427FC">
      <w:pPr>
        <w:pStyle w:val="Corpodeltesto3"/>
        <w:jc w:val="center"/>
        <w:rPr>
          <w:rFonts w:asciiTheme="minorHAnsi" w:hAnsiTheme="minorHAnsi" w:cstheme="minorHAnsi"/>
          <w:b w:val="0"/>
          <w:bCs/>
        </w:rPr>
      </w:pPr>
    </w:p>
    <w:p w14:paraId="10121F36" w14:textId="77777777" w:rsidR="00A02EDC" w:rsidRPr="00B35209" w:rsidRDefault="00A02EDC" w:rsidP="00F427FC">
      <w:pPr>
        <w:autoSpaceDE w:val="0"/>
        <w:autoSpaceDN w:val="0"/>
        <w:adjustRightInd w:val="0"/>
        <w:spacing w:before="240" w:line="259" w:lineRule="atLeast"/>
        <w:jc w:val="center"/>
        <w:rPr>
          <w:rFonts w:cstheme="minorHAnsi"/>
          <w:b/>
          <w:sz w:val="20"/>
          <w:szCs w:val="20"/>
          <w:lang w:val="it"/>
        </w:rPr>
      </w:pPr>
      <w:r w:rsidRPr="00B35209">
        <w:rPr>
          <w:rFonts w:cstheme="minorHAnsi"/>
          <w:b/>
          <w:sz w:val="20"/>
          <w:szCs w:val="20"/>
          <w:lang w:val="it"/>
        </w:rPr>
        <w:t>DICHIARA</w:t>
      </w:r>
    </w:p>
    <w:p w14:paraId="31546302" w14:textId="77777777" w:rsidR="00A02EDC" w:rsidRPr="00A02EDC" w:rsidRDefault="00A02EDC" w:rsidP="00F427FC">
      <w:pPr>
        <w:pStyle w:val="Corpodeltesto3"/>
        <w:rPr>
          <w:rFonts w:asciiTheme="minorHAnsi" w:hAnsiTheme="minorHAnsi" w:cstheme="minorHAnsi"/>
          <w:i/>
          <w:iCs/>
          <w:lang w:bidi="ar-SA"/>
        </w:rPr>
      </w:pPr>
      <w:r w:rsidRPr="00A02EDC">
        <w:rPr>
          <w:rFonts w:asciiTheme="minorHAnsi" w:hAnsiTheme="minorHAnsi" w:cstheme="minorHAnsi"/>
          <w:i/>
          <w:iCs/>
          <w:lang w:bidi="ar-SA"/>
        </w:rPr>
        <w:t>ai sensi degli artt. 46 e 47 del D.Lgs. n. 445/2000, sotto la propria responsabilità e consapevole delle sanzioni penali previste dall'art. 76 del D.P.R. n. 445/2000 per le ipotesi di falsità in atti e dichiarazioni mendaci:</w:t>
      </w:r>
    </w:p>
    <w:p w14:paraId="74180437" w14:textId="77777777" w:rsidR="00A02EDC" w:rsidRPr="00B35209" w:rsidRDefault="00A02EDC" w:rsidP="00F427FC">
      <w:pPr>
        <w:pStyle w:val="Corpodeltesto3"/>
        <w:rPr>
          <w:rFonts w:asciiTheme="minorHAnsi" w:hAnsiTheme="minorHAnsi" w:cstheme="minorHAnsi"/>
          <w:b w:val="0"/>
          <w:bCs/>
        </w:rPr>
      </w:pPr>
    </w:p>
    <w:p w14:paraId="0AB2D384" w14:textId="41566E35" w:rsidR="007142D4" w:rsidRPr="00B35209" w:rsidRDefault="007142D4" w:rsidP="00C44230">
      <w:pPr>
        <w:pStyle w:val="Paragrafoelenco"/>
        <w:numPr>
          <w:ilvl w:val="0"/>
          <w:numId w:val="20"/>
        </w:numPr>
        <w:spacing w:after="0"/>
        <w:jc w:val="both"/>
        <w:rPr>
          <w:rFonts w:cstheme="minorHAnsi"/>
          <w:sz w:val="20"/>
          <w:szCs w:val="20"/>
        </w:rPr>
      </w:pPr>
      <w:bookmarkStart w:id="3" w:name="_Hlk148685899"/>
      <w:bookmarkStart w:id="4" w:name="_Hlk148686916"/>
      <w:bookmarkStart w:id="5" w:name="_Ref510692704"/>
      <w:r w:rsidRPr="00B35209">
        <w:rPr>
          <w:rFonts w:cstheme="minorHAnsi"/>
          <w:sz w:val="20"/>
          <w:szCs w:val="20"/>
        </w:rPr>
        <w:t>che la .............................................. è iscritta nel registro delle Imprese tenuto dalla Camera di commercio industria artigianato e agricoltura di .............................................................per attività coerenti con quanto oggetto della presente gara sub n. REA...............................;</w:t>
      </w:r>
    </w:p>
    <w:p w14:paraId="23442C1E" w14:textId="5C9872B4" w:rsidR="00B35209" w:rsidRPr="00B35209" w:rsidRDefault="00B35209" w:rsidP="00C44230">
      <w:pPr>
        <w:pStyle w:val="Paragrafoelenco"/>
        <w:numPr>
          <w:ilvl w:val="0"/>
          <w:numId w:val="20"/>
        </w:numPr>
        <w:spacing w:after="0"/>
        <w:jc w:val="both"/>
        <w:rPr>
          <w:rFonts w:cstheme="minorHAnsi"/>
          <w:sz w:val="20"/>
          <w:szCs w:val="20"/>
        </w:rPr>
      </w:pPr>
      <w:r w:rsidRPr="00B35209">
        <w:rPr>
          <w:rFonts w:cstheme="minorHAnsi"/>
          <w:sz w:val="20"/>
          <w:szCs w:val="20"/>
        </w:rPr>
        <w:t>per le Societa cooperative e per i Consorzi di cooperative: Iscrizione all’Albo delle Societa Cooperative di……………………n……………..del……………………..</w:t>
      </w:r>
    </w:p>
    <w:p w14:paraId="2737B0A8" w14:textId="587D3236" w:rsidR="009F3297" w:rsidRPr="00B35209" w:rsidRDefault="009F3297" w:rsidP="00C44230">
      <w:pPr>
        <w:pStyle w:val="Paragrafoelenco"/>
        <w:widowControl w:val="0"/>
        <w:numPr>
          <w:ilvl w:val="0"/>
          <w:numId w:val="20"/>
        </w:numPr>
        <w:tabs>
          <w:tab w:val="left" w:pos="1786"/>
        </w:tabs>
        <w:autoSpaceDE w:val="0"/>
        <w:autoSpaceDN w:val="0"/>
        <w:spacing w:after="0" w:line="231" w:lineRule="exact"/>
        <w:contextualSpacing w:val="0"/>
        <w:rPr>
          <w:rFonts w:eastAsia="Trebuchet MS" w:cstheme="minorHAnsi"/>
          <w:sz w:val="20"/>
          <w:szCs w:val="20"/>
        </w:rPr>
      </w:pPr>
      <w:r w:rsidRPr="00B35209">
        <w:rPr>
          <w:rFonts w:eastAsia="Trebuchet MS" w:cstheme="minorHAnsi"/>
          <w:color w:val="231F20"/>
          <w:sz w:val="20"/>
          <w:szCs w:val="20"/>
        </w:rPr>
        <w:lastRenderedPageBreak/>
        <w:t>di non trovarsi nelle cause</w:t>
      </w:r>
      <w:r w:rsidRPr="00B35209">
        <w:rPr>
          <w:rFonts w:eastAsia="Trebuchet MS" w:cstheme="minorHAnsi"/>
          <w:color w:val="231F20"/>
          <w:spacing w:val="14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di</w:t>
      </w:r>
      <w:r w:rsidRPr="00B35209">
        <w:rPr>
          <w:rFonts w:eastAsia="Trebuchet MS" w:cstheme="minorHAnsi"/>
          <w:color w:val="231F20"/>
          <w:spacing w:val="14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esclusione</w:t>
      </w:r>
      <w:r w:rsidRPr="00B35209">
        <w:rPr>
          <w:rFonts w:eastAsia="Trebuchet MS" w:cstheme="minorHAnsi"/>
          <w:color w:val="231F20"/>
          <w:spacing w:val="14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alla</w:t>
      </w:r>
      <w:r w:rsidRPr="00B35209">
        <w:rPr>
          <w:rFonts w:eastAsia="Trebuchet MS" w:cstheme="minorHAnsi"/>
          <w:color w:val="231F20"/>
          <w:spacing w:val="13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partecipazione</w:t>
      </w:r>
      <w:r w:rsidRPr="00B35209">
        <w:rPr>
          <w:rFonts w:eastAsia="Trebuchet MS" w:cstheme="minorHAnsi"/>
          <w:color w:val="231F20"/>
          <w:spacing w:val="14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alle</w:t>
      </w:r>
      <w:r w:rsidRPr="00B35209">
        <w:rPr>
          <w:rFonts w:eastAsia="Trebuchet MS" w:cstheme="minorHAnsi"/>
          <w:color w:val="231F20"/>
          <w:spacing w:val="14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gare</w:t>
      </w:r>
      <w:r w:rsidRPr="00B35209">
        <w:rPr>
          <w:rFonts w:eastAsia="Trebuchet MS" w:cstheme="minorHAnsi"/>
          <w:color w:val="231F20"/>
          <w:spacing w:val="14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pubbliche</w:t>
      </w:r>
      <w:r w:rsidRPr="00B35209">
        <w:rPr>
          <w:rFonts w:eastAsia="Trebuchet MS" w:cstheme="minorHAnsi"/>
          <w:color w:val="231F20"/>
          <w:spacing w:val="15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di</w:t>
      </w:r>
      <w:r w:rsidRPr="00B35209">
        <w:rPr>
          <w:rFonts w:eastAsia="Trebuchet MS" w:cstheme="minorHAnsi"/>
          <w:color w:val="231F20"/>
          <w:spacing w:val="25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cui</w:t>
      </w:r>
      <w:r w:rsidRPr="00B35209">
        <w:rPr>
          <w:rFonts w:eastAsia="Trebuchet MS" w:cstheme="minorHAnsi"/>
          <w:color w:val="231F20"/>
          <w:spacing w:val="14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agli artt.</w:t>
      </w:r>
      <w:r w:rsidRPr="00B35209">
        <w:rPr>
          <w:rFonts w:eastAsia="Trebuchet MS" w:cstheme="minorHAnsi"/>
          <w:color w:val="231F20"/>
          <w:spacing w:val="14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94</w:t>
      </w:r>
      <w:r w:rsidR="004C30E3">
        <w:rPr>
          <w:rFonts w:eastAsia="Trebuchet MS" w:cstheme="minorHAnsi"/>
          <w:color w:val="231F20"/>
          <w:sz w:val="20"/>
          <w:szCs w:val="20"/>
        </w:rPr>
        <w:t>-</w:t>
      </w:r>
      <w:r w:rsidRPr="00B35209">
        <w:rPr>
          <w:rFonts w:eastAsia="Trebuchet MS" w:cstheme="minorHAnsi"/>
          <w:color w:val="231F20"/>
          <w:spacing w:val="13"/>
          <w:sz w:val="20"/>
          <w:szCs w:val="20"/>
        </w:rPr>
        <w:t xml:space="preserve">98 del </w:t>
      </w:r>
      <w:proofErr w:type="spellStart"/>
      <w:r w:rsidRPr="00B35209">
        <w:rPr>
          <w:rFonts w:eastAsia="Trebuchet MS" w:cstheme="minorHAnsi"/>
          <w:color w:val="231F20"/>
          <w:sz w:val="20"/>
          <w:szCs w:val="20"/>
        </w:rPr>
        <w:t>D.Lgs.</w:t>
      </w:r>
      <w:proofErr w:type="spellEnd"/>
      <w:r w:rsidRPr="00B35209">
        <w:rPr>
          <w:rFonts w:eastAsia="Trebuchet MS" w:cstheme="minorHAnsi"/>
          <w:color w:val="231F20"/>
          <w:sz w:val="20"/>
          <w:szCs w:val="20"/>
        </w:rPr>
        <w:t xml:space="preserve"> 36/2023.</w:t>
      </w:r>
    </w:p>
    <w:p w14:paraId="3FCDB6B0" w14:textId="77777777" w:rsidR="009F3297" w:rsidRDefault="009F3297" w:rsidP="00C44230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it"/>
        </w:rPr>
      </w:pPr>
      <w:r w:rsidRPr="00B35209">
        <w:rPr>
          <w:rFonts w:cstheme="minorHAnsi"/>
          <w:sz w:val="20"/>
          <w:szCs w:val="20"/>
          <w:lang w:val="it"/>
        </w:rPr>
        <w:t xml:space="preserve">che nei propri confronti non sono state emesse sentenze, ancorché non definitive, confermate in sede di appello, relative a reati che precludono la partecipazione alle gare di appalto, ai sensi dell’articolo 67, comma 8, del D.Lgs. 6 settembre 2011, n. 159 e s.m.i.; </w:t>
      </w:r>
    </w:p>
    <w:p w14:paraId="533B49D0" w14:textId="63EA08CC" w:rsidR="009F3297" w:rsidRPr="00B35209" w:rsidRDefault="009F3297" w:rsidP="00C44230">
      <w:pPr>
        <w:pStyle w:val="Paragrafoelenco"/>
        <w:widowControl w:val="0"/>
        <w:numPr>
          <w:ilvl w:val="0"/>
          <w:numId w:val="20"/>
        </w:numPr>
        <w:tabs>
          <w:tab w:val="left" w:pos="1786"/>
        </w:tabs>
        <w:autoSpaceDE w:val="0"/>
        <w:autoSpaceDN w:val="0"/>
        <w:spacing w:after="0" w:line="240" w:lineRule="auto"/>
        <w:contextualSpacing w:val="0"/>
        <w:jc w:val="both"/>
        <w:rPr>
          <w:rFonts w:eastAsia="Trebuchet MS" w:cstheme="minorHAnsi"/>
          <w:sz w:val="20"/>
          <w:szCs w:val="20"/>
        </w:rPr>
      </w:pPr>
      <w:r w:rsidRPr="00B35209">
        <w:rPr>
          <w:rFonts w:eastAsia="Trebuchet MS" w:cstheme="minorHAnsi"/>
          <w:color w:val="231F20"/>
          <w:sz w:val="20"/>
          <w:szCs w:val="20"/>
        </w:rPr>
        <w:t xml:space="preserve">di non trovarsi </w:t>
      </w:r>
      <w:r w:rsidR="00B35209" w:rsidRPr="00B35209">
        <w:rPr>
          <w:rFonts w:eastAsia="Trebuchet MS" w:cstheme="minorHAnsi"/>
          <w:color w:val="231F20"/>
          <w:sz w:val="20"/>
          <w:szCs w:val="20"/>
        </w:rPr>
        <w:t>in alcuna delle situazioni</w:t>
      </w:r>
      <w:r w:rsidRPr="00B35209">
        <w:rPr>
          <w:rFonts w:eastAsia="Trebuchet MS" w:cstheme="minorHAnsi"/>
          <w:color w:val="231F20"/>
          <w:spacing w:val="10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di</w:t>
      </w:r>
      <w:r w:rsidRPr="00B35209">
        <w:rPr>
          <w:rFonts w:eastAsia="Trebuchet MS" w:cstheme="minorHAnsi"/>
          <w:color w:val="231F20"/>
          <w:spacing w:val="10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cui</w:t>
      </w:r>
      <w:r w:rsidRPr="00B35209">
        <w:rPr>
          <w:rFonts w:eastAsia="Trebuchet MS" w:cstheme="minorHAnsi"/>
          <w:color w:val="231F20"/>
          <w:spacing w:val="10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all’art.</w:t>
      </w:r>
      <w:r w:rsidRPr="00B35209">
        <w:rPr>
          <w:rFonts w:eastAsia="Trebuchet MS" w:cstheme="minorHAnsi"/>
          <w:color w:val="231F20"/>
          <w:spacing w:val="11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53</w:t>
      </w:r>
      <w:r w:rsidRPr="00B35209">
        <w:rPr>
          <w:rFonts w:eastAsia="Trebuchet MS" w:cstheme="minorHAnsi"/>
          <w:color w:val="231F20"/>
          <w:spacing w:val="10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c.16</w:t>
      </w:r>
      <w:r w:rsidRPr="00B35209">
        <w:rPr>
          <w:rFonts w:eastAsia="Trebuchet MS" w:cstheme="minorHAnsi"/>
          <w:color w:val="231F20"/>
          <w:spacing w:val="10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ter</w:t>
      </w:r>
      <w:r w:rsidRPr="00B35209">
        <w:rPr>
          <w:rFonts w:eastAsia="Trebuchet MS" w:cstheme="minorHAnsi"/>
          <w:color w:val="231F20"/>
          <w:spacing w:val="11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del</w:t>
      </w:r>
      <w:r w:rsidRPr="00B35209">
        <w:rPr>
          <w:rFonts w:eastAsia="Trebuchet MS" w:cstheme="minorHAnsi"/>
          <w:color w:val="231F20"/>
          <w:spacing w:val="11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Dlgs</w:t>
      </w:r>
      <w:r w:rsidRPr="00B35209">
        <w:rPr>
          <w:rFonts w:eastAsia="Trebuchet MS" w:cstheme="minorHAnsi"/>
          <w:color w:val="231F20"/>
          <w:spacing w:val="10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165/2001</w:t>
      </w:r>
      <w:r w:rsidRPr="00B35209">
        <w:rPr>
          <w:rFonts w:eastAsia="Trebuchet MS" w:cstheme="minorHAnsi"/>
          <w:color w:val="231F20"/>
          <w:spacing w:val="10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o</w:t>
      </w:r>
      <w:r w:rsidRPr="00B35209">
        <w:rPr>
          <w:rFonts w:eastAsia="Trebuchet MS" w:cstheme="minorHAnsi"/>
          <w:color w:val="231F20"/>
          <w:spacing w:val="8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di</w:t>
      </w:r>
      <w:r w:rsidRPr="00B35209">
        <w:rPr>
          <w:rFonts w:eastAsia="Trebuchet MS" w:cstheme="minorHAnsi"/>
          <w:color w:val="231F20"/>
          <w:spacing w:val="10"/>
          <w:sz w:val="20"/>
          <w:szCs w:val="20"/>
        </w:rPr>
        <w:t xml:space="preserve"> non incorrere in </w:t>
      </w:r>
      <w:r w:rsidRPr="00B35209">
        <w:rPr>
          <w:rFonts w:eastAsia="Trebuchet MS" w:cstheme="minorHAnsi"/>
          <w:color w:val="231F20"/>
          <w:sz w:val="20"/>
          <w:szCs w:val="20"/>
        </w:rPr>
        <w:t>ulteriori</w:t>
      </w:r>
      <w:r w:rsidRPr="00B35209">
        <w:rPr>
          <w:rFonts w:eastAsia="Trebuchet MS" w:cstheme="minorHAnsi"/>
          <w:color w:val="231F20"/>
          <w:spacing w:val="13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divieti</w:t>
      </w:r>
      <w:r w:rsidRPr="00B35209">
        <w:rPr>
          <w:rFonts w:eastAsia="Trebuchet MS" w:cstheme="minorHAnsi"/>
          <w:color w:val="231F20"/>
          <w:spacing w:val="10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a contrattare</w:t>
      </w:r>
      <w:r w:rsidRPr="00B35209">
        <w:rPr>
          <w:rFonts w:eastAsia="Trebuchet MS" w:cstheme="minorHAnsi"/>
          <w:color w:val="231F20"/>
          <w:spacing w:val="-6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con</w:t>
      </w:r>
      <w:r w:rsidRPr="00B35209">
        <w:rPr>
          <w:rFonts w:eastAsia="Trebuchet MS" w:cstheme="minorHAnsi"/>
          <w:color w:val="231F20"/>
          <w:spacing w:val="-8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la</w:t>
      </w:r>
      <w:r w:rsidRPr="00B35209">
        <w:rPr>
          <w:rFonts w:eastAsia="Trebuchet MS" w:cstheme="minorHAnsi"/>
          <w:color w:val="231F20"/>
          <w:spacing w:val="-7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pubblica</w:t>
      </w:r>
      <w:r w:rsidRPr="00B35209">
        <w:rPr>
          <w:rFonts w:eastAsia="Trebuchet MS" w:cstheme="minorHAnsi"/>
          <w:color w:val="231F20"/>
          <w:spacing w:val="-5"/>
          <w:sz w:val="20"/>
          <w:szCs w:val="20"/>
        </w:rPr>
        <w:t xml:space="preserve"> </w:t>
      </w:r>
      <w:r w:rsidRPr="00B35209">
        <w:rPr>
          <w:rFonts w:eastAsia="Trebuchet MS" w:cstheme="minorHAnsi"/>
          <w:color w:val="231F20"/>
          <w:sz w:val="20"/>
          <w:szCs w:val="20"/>
        </w:rPr>
        <w:t>amministrazione;</w:t>
      </w:r>
    </w:p>
    <w:p w14:paraId="6E3BD66F" w14:textId="77777777" w:rsidR="009F3297" w:rsidRPr="00B35209" w:rsidRDefault="009F3297" w:rsidP="00C44230">
      <w:pPr>
        <w:pStyle w:val="Paragrafoelenco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cstheme="minorHAnsi"/>
          <w:bCs/>
          <w:sz w:val="20"/>
          <w:szCs w:val="20"/>
        </w:rPr>
      </w:pPr>
      <w:bookmarkStart w:id="6" w:name="_Ref501016544"/>
      <w:r w:rsidRPr="00B35209">
        <w:rPr>
          <w:rFonts w:cstheme="minorHAnsi"/>
          <w:bCs/>
          <w:sz w:val="20"/>
          <w:szCs w:val="20"/>
        </w:rPr>
        <w:t>di aver preso integrale visione dei contenuti e delle condizioni dell’avviso esplorativo di mercato e di accettarli integralmente in modo pieno ed incondizionato;</w:t>
      </w:r>
    </w:p>
    <w:p w14:paraId="1329357A" w14:textId="77777777" w:rsidR="009F3297" w:rsidRPr="00B35209" w:rsidRDefault="009F3297" w:rsidP="00C44230">
      <w:pPr>
        <w:pStyle w:val="Textbodyindent"/>
        <w:numPr>
          <w:ilvl w:val="0"/>
          <w:numId w:val="20"/>
        </w:numPr>
        <w:tabs>
          <w:tab w:val="left" w:pos="360"/>
        </w:tabs>
        <w:spacing w:after="0"/>
        <w:ind w:left="357" w:hanging="357"/>
        <w:jc w:val="both"/>
        <w:rPr>
          <w:rFonts w:asciiTheme="minorHAnsi" w:hAnsiTheme="minorHAnsi" w:cstheme="minorHAnsi"/>
          <w:kern w:val="0"/>
          <w:lang w:bidi="ar-SA"/>
        </w:rPr>
      </w:pPr>
      <w:r w:rsidRPr="00B35209">
        <w:rPr>
          <w:rFonts w:asciiTheme="minorHAnsi" w:hAnsiTheme="minorHAnsi" w:cstheme="minorHAnsi"/>
          <w:kern w:val="0"/>
          <w:lang w:bidi="ar-SA"/>
        </w:rPr>
        <w:t>di essere informato, ai sensi e per gli effetti dell’articolo 13 del decreto legislativo 30 giugno 2003, n. 196 e del Regolamento (CE) 27 aprile 2016, n. 2016/679/UE, che i dati personali raccolti saranno trattati, anche con strumenti informatici, esclusivamente nell’ambito della gara regolata dal presente disciplinare e delle attività ad essa correlate e conseguenti, nonché dell’esistenza dei diritti di cui all’articolo 7 del medesimo decreto legislativo, nonché del Regolamento (CE)</w:t>
      </w:r>
      <w:bookmarkEnd w:id="6"/>
      <w:r w:rsidRPr="00B35209">
        <w:rPr>
          <w:rFonts w:asciiTheme="minorHAnsi" w:hAnsiTheme="minorHAnsi" w:cstheme="minorHAnsi"/>
          <w:kern w:val="0"/>
          <w:lang w:bidi="ar-SA"/>
        </w:rPr>
        <w:t>;</w:t>
      </w:r>
    </w:p>
    <w:bookmarkEnd w:id="1"/>
    <w:p w14:paraId="42FB4FEA" w14:textId="77777777" w:rsidR="00C44230" w:rsidRDefault="009F3297" w:rsidP="00C44230">
      <w:pPr>
        <w:pStyle w:val="Paragrafoelenco"/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0"/>
          <w:szCs w:val="20"/>
          <w:lang w:val="it"/>
        </w:rPr>
      </w:pPr>
      <w:r w:rsidRPr="00B35209">
        <w:rPr>
          <w:rFonts w:cstheme="minorHAnsi"/>
          <w:b/>
          <w:sz w:val="20"/>
          <w:szCs w:val="20"/>
          <w:lang w:val="it"/>
        </w:rPr>
        <w:tab/>
      </w:r>
      <w:r w:rsidRPr="00B35209">
        <w:rPr>
          <w:rFonts w:cstheme="minorHAnsi"/>
          <w:b/>
          <w:sz w:val="20"/>
          <w:szCs w:val="20"/>
          <w:lang w:val="it"/>
        </w:rPr>
        <w:tab/>
      </w:r>
      <w:r w:rsidRPr="00B35209">
        <w:rPr>
          <w:rFonts w:cstheme="minorHAnsi"/>
          <w:b/>
          <w:sz w:val="20"/>
          <w:szCs w:val="20"/>
          <w:lang w:val="it"/>
        </w:rPr>
        <w:tab/>
      </w:r>
      <w:r w:rsidRPr="00B35209">
        <w:rPr>
          <w:rFonts w:cstheme="minorHAnsi"/>
          <w:b/>
          <w:sz w:val="20"/>
          <w:szCs w:val="20"/>
          <w:lang w:val="it"/>
        </w:rPr>
        <w:tab/>
      </w:r>
      <w:r w:rsidRPr="00B35209">
        <w:rPr>
          <w:rFonts w:cstheme="minorHAnsi"/>
          <w:b/>
          <w:sz w:val="20"/>
          <w:szCs w:val="20"/>
          <w:lang w:val="it"/>
        </w:rPr>
        <w:tab/>
      </w:r>
      <w:r w:rsidRPr="00B35209">
        <w:rPr>
          <w:rFonts w:cstheme="minorHAnsi"/>
          <w:b/>
          <w:sz w:val="20"/>
          <w:szCs w:val="20"/>
          <w:lang w:val="it"/>
        </w:rPr>
        <w:tab/>
      </w:r>
    </w:p>
    <w:p w14:paraId="0327891E" w14:textId="1DB1A45D" w:rsidR="009F3297" w:rsidRPr="00B35209" w:rsidRDefault="009F3297" w:rsidP="00C44230">
      <w:pPr>
        <w:pStyle w:val="Paragrafoelenco"/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sz w:val="20"/>
          <w:szCs w:val="20"/>
          <w:lang w:val="it"/>
        </w:rPr>
      </w:pPr>
      <w:r w:rsidRPr="00B35209">
        <w:rPr>
          <w:rFonts w:cstheme="minorHAnsi"/>
          <w:b/>
          <w:sz w:val="20"/>
          <w:szCs w:val="20"/>
          <w:lang w:val="it"/>
        </w:rPr>
        <w:t>INDICA</w:t>
      </w:r>
    </w:p>
    <w:p w14:paraId="1EC3FAD3" w14:textId="77777777" w:rsidR="009F3297" w:rsidRPr="00B35209" w:rsidRDefault="009F3297" w:rsidP="00F427FC">
      <w:pPr>
        <w:autoSpaceDE w:val="0"/>
        <w:autoSpaceDN w:val="0"/>
        <w:adjustRightInd w:val="0"/>
        <w:spacing w:line="259" w:lineRule="atLeast"/>
        <w:jc w:val="both"/>
        <w:rPr>
          <w:rFonts w:cstheme="minorHAnsi"/>
          <w:sz w:val="20"/>
          <w:szCs w:val="20"/>
          <w:lang w:val="it"/>
        </w:rPr>
      </w:pPr>
    </w:p>
    <w:p w14:paraId="5F7A2999" w14:textId="77777777" w:rsidR="009F3297" w:rsidRPr="00B35209" w:rsidRDefault="009F3297" w:rsidP="00F427FC">
      <w:pPr>
        <w:pStyle w:val="Paragrafoelenco"/>
        <w:autoSpaceDE w:val="0"/>
        <w:autoSpaceDN w:val="0"/>
        <w:adjustRightInd w:val="0"/>
        <w:spacing w:line="259" w:lineRule="atLeast"/>
        <w:ind w:left="360"/>
        <w:jc w:val="both"/>
        <w:rPr>
          <w:rFonts w:cstheme="minorHAnsi"/>
          <w:sz w:val="20"/>
          <w:szCs w:val="20"/>
          <w:lang w:val="it"/>
        </w:rPr>
      </w:pPr>
      <w:r w:rsidRPr="00B35209">
        <w:rPr>
          <w:rFonts w:cstheme="minorHAnsi"/>
          <w:sz w:val="20"/>
          <w:szCs w:val="20"/>
          <w:lang w:val="it"/>
        </w:rPr>
        <w:t>I seguenti mezzi di comunicazione a cui potranno essere inviate le comunicazioni di legge inerenti al procedimento, autorizzandone l’utilizzo:</w:t>
      </w:r>
    </w:p>
    <w:p w14:paraId="321FD3A9" w14:textId="77777777" w:rsidR="009F3297" w:rsidRPr="00B35209" w:rsidRDefault="009F3297" w:rsidP="00F427FC">
      <w:pPr>
        <w:pStyle w:val="Paragrafoelenco"/>
        <w:autoSpaceDE w:val="0"/>
        <w:autoSpaceDN w:val="0"/>
        <w:adjustRightInd w:val="0"/>
        <w:spacing w:line="259" w:lineRule="atLeast"/>
        <w:ind w:left="360"/>
        <w:jc w:val="both"/>
        <w:rPr>
          <w:rFonts w:cstheme="minorHAnsi"/>
          <w:sz w:val="20"/>
          <w:szCs w:val="20"/>
          <w:lang w:val="it"/>
        </w:rPr>
      </w:pPr>
    </w:p>
    <w:p w14:paraId="669733CC" w14:textId="77777777" w:rsidR="009F3297" w:rsidRPr="00B35209" w:rsidRDefault="009F3297" w:rsidP="00F427FC">
      <w:pPr>
        <w:pStyle w:val="Paragrafoelenco"/>
        <w:autoSpaceDE w:val="0"/>
        <w:autoSpaceDN w:val="0"/>
        <w:adjustRightInd w:val="0"/>
        <w:spacing w:line="259" w:lineRule="atLeast"/>
        <w:ind w:left="360"/>
        <w:jc w:val="both"/>
        <w:rPr>
          <w:rFonts w:cstheme="minorHAnsi"/>
          <w:sz w:val="20"/>
          <w:szCs w:val="20"/>
          <w:lang w:val="it"/>
        </w:rPr>
      </w:pPr>
    </w:p>
    <w:p w14:paraId="6C9AC538" w14:textId="77777777" w:rsidR="009F3297" w:rsidRPr="00B35209" w:rsidRDefault="009F3297" w:rsidP="00F427FC">
      <w:pPr>
        <w:pStyle w:val="Paragrafoelenco"/>
        <w:autoSpaceDE w:val="0"/>
        <w:autoSpaceDN w:val="0"/>
        <w:adjustRightInd w:val="0"/>
        <w:spacing w:line="259" w:lineRule="atLeast"/>
        <w:ind w:left="360"/>
        <w:jc w:val="both"/>
        <w:rPr>
          <w:rFonts w:cstheme="minorHAnsi"/>
          <w:sz w:val="20"/>
          <w:szCs w:val="20"/>
          <w:lang w:val="it"/>
        </w:rPr>
      </w:pPr>
      <w:r w:rsidRPr="00B35209">
        <w:rPr>
          <w:rFonts w:cstheme="minorHAnsi"/>
          <w:sz w:val="20"/>
          <w:szCs w:val="20"/>
          <w:lang w:val="it"/>
        </w:rPr>
        <w:t>denominazione:      </w:t>
      </w:r>
    </w:p>
    <w:p w14:paraId="088CF21A" w14:textId="77777777" w:rsidR="009F3297" w:rsidRPr="00B35209" w:rsidRDefault="009F3297" w:rsidP="00F427FC">
      <w:pPr>
        <w:pStyle w:val="Paragrafoelenco"/>
        <w:autoSpaceDE w:val="0"/>
        <w:autoSpaceDN w:val="0"/>
        <w:adjustRightInd w:val="0"/>
        <w:spacing w:line="259" w:lineRule="atLeast"/>
        <w:ind w:left="360"/>
        <w:jc w:val="both"/>
        <w:rPr>
          <w:rFonts w:cstheme="minorHAnsi"/>
          <w:sz w:val="20"/>
          <w:szCs w:val="20"/>
          <w:lang w:val="it"/>
        </w:rPr>
      </w:pPr>
      <w:r w:rsidRPr="00B35209">
        <w:rPr>
          <w:rFonts w:cstheme="minorHAnsi"/>
          <w:sz w:val="20"/>
          <w:szCs w:val="20"/>
          <w:lang w:val="it"/>
        </w:rPr>
        <w:t>indirizzo:      </w:t>
      </w:r>
    </w:p>
    <w:p w14:paraId="2230938F" w14:textId="77777777" w:rsidR="009F3297" w:rsidRPr="00B35209" w:rsidRDefault="009F3297" w:rsidP="00F427FC">
      <w:pPr>
        <w:pStyle w:val="Paragrafoelenco"/>
        <w:tabs>
          <w:tab w:val="left" w:pos="3544"/>
        </w:tabs>
        <w:autoSpaceDE w:val="0"/>
        <w:autoSpaceDN w:val="0"/>
        <w:adjustRightInd w:val="0"/>
        <w:spacing w:line="259" w:lineRule="atLeast"/>
        <w:ind w:left="360"/>
        <w:jc w:val="both"/>
        <w:rPr>
          <w:rFonts w:cstheme="minorHAnsi"/>
          <w:sz w:val="20"/>
          <w:szCs w:val="20"/>
          <w:lang w:val="it"/>
        </w:rPr>
      </w:pPr>
      <w:r w:rsidRPr="00B35209">
        <w:rPr>
          <w:rFonts w:cstheme="minorHAnsi"/>
          <w:sz w:val="20"/>
          <w:szCs w:val="20"/>
          <w:lang w:val="it"/>
        </w:rPr>
        <w:t>fax      </w:t>
      </w:r>
      <w:r w:rsidRPr="00B35209">
        <w:rPr>
          <w:rFonts w:cstheme="minorHAnsi"/>
          <w:sz w:val="20"/>
          <w:szCs w:val="20"/>
          <w:lang w:val="it"/>
        </w:rPr>
        <w:tab/>
        <w:t>Tel.      </w:t>
      </w:r>
    </w:p>
    <w:p w14:paraId="3C998CB2" w14:textId="77777777" w:rsidR="009F3297" w:rsidRPr="00B35209" w:rsidRDefault="009F3297" w:rsidP="00F427FC">
      <w:pPr>
        <w:pStyle w:val="Paragrafoelenco"/>
        <w:autoSpaceDE w:val="0"/>
        <w:autoSpaceDN w:val="0"/>
        <w:adjustRightInd w:val="0"/>
        <w:spacing w:line="259" w:lineRule="atLeast"/>
        <w:ind w:left="360"/>
        <w:jc w:val="both"/>
        <w:rPr>
          <w:rFonts w:cstheme="minorHAnsi"/>
          <w:b/>
          <w:bCs/>
          <w:sz w:val="20"/>
          <w:szCs w:val="20"/>
          <w:lang w:val="it"/>
        </w:rPr>
      </w:pPr>
      <w:r w:rsidRPr="00B35209">
        <w:rPr>
          <w:rFonts w:cstheme="minorHAnsi"/>
          <w:sz w:val="20"/>
          <w:szCs w:val="20"/>
          <w:lang w:val="it"/>
        </w:rPr>
        <w:t>E-mail      </w:t>
      </w:r>
    </w:p>
    <w:p w14:paraId="69B767E5" w14:textId="77777777" w:rsidR="009F3297" w:rsidRPr="00B35209" w:rsidRDefault="009F3297" w:rsidP="00F427FC">
      <w:pPr>
        <w:pStyle w:val="Paragrafoelenco"/>
        <w:autoSpaceDE w:val="0"/>
        <w:autoSpaceDN w:val="0"/>
        <w:adjustRightInd w:val="0"/>
        <w:spacing w:line="259" w:lineRule="atLeast"/>
        <w:ind w:left="360"/>
        <w:jc w:val="both"/>
        <w:rPr>
          <w:rFonts w:cstheme="minorHAnsi"/>
          <w:sz w:val="20"/>
          <w:szCs w:val="20"/>
          <w:lang w:val="it"/>
        </w:rPr>
      </w:pPr>
      <w:r w:rsidRPr="00B35209">
        <w:rPr>
          <w:rFonts w:cstheme="minorHAnsi"/>
          <w:sz w:val="20"/>
          <w:szCs w:val="20"/>
          <w:lang w:val="it"/>
        </w:rPr>
        <w:t>P.E.C.      </w:t>
      </w:r>
    </w:p>
    <w:p w14:paraId="55807EB8" w14:textId="77777777" w:rsidR="009F3297" w:rsidRPr="00B35209" w:rsidRDefault="009F3297" w:rsidP="00F427FC">
      <w:pPr>
        <w:tabs>
          <w:tab w:val="left" w:pos="7371"/>
        </w:tabs>
        <w:autoSpaceDE w:val="0"/>
        <w:autoSpaceDN w:val="0"/>
        <w:adjustRightInd w:val="0"/>
        <w:spacing w:after="0" w:line="259" w:lineRule="atLeast"/>
        <w:jc w:val="both"/>
        <w:rPr>
          <w:rFonts w:cstheme="minorHAnsi"/>
          <w:sz w:val="20"/>
          <w:szCs w:val="20"/>
          <w:lang w:val="it"/>
        </w:rPr>
      </w:pPr>
      <w:r w:rsidRPr="00B35209">
        <w:rPr>
          <w:rFonts w:cstheme="minorHAnsi"/>
          <w:sz w:val="20"/>
          <w:szCs w:val="20"/>
          <w:lang w:val="it"/>
        </w:rPr>
        <w:tab/>
        <w:t>FIRMA</w:t>
      </w:r>
    </w:p>
    <w:p w14:paraId="3D8A3395" w14:textId="7F72A26A" w:rsidR="009F3297" w:rsidRPr="00B35209" w:rsidRDefault="009F3297" w:rsidP="00F427FC">
      <w:pPr>
        <w:autoSpaceDE w:val="0"/>
        <w:autoSpaceDN w:val="0"/>
        <w:adjustRightInd w:val="0"/>
        <w:spacing w:after="0" w:line="259" w:lineRule="atLeast"/>
        <w:jc w:val="both"/>
        <w:rPr>
          <w:rFonts w:cstheme="minorHAnsi"/>
          <w:i/>
          <w:iCs/>
          <w:sz w:val="20"/>
          <w:szCs w:val="20"/>
          <w:lang w:val="it"/>
        </w:rPr>
      </w:pPr>
      <w:r w:rsidRPr="00B35209">
        <w:rPr>
          <w:rFonts w:cstheme="minorHAnsi"/>
          <w:sz w:val="20"/>
          <w:szCs w:val="20"/>
          <w:lang w:val="it"/>
        </w:rPr>
        <w:t>    </w:t>
      </w:r>
    </w:p>
    <w:p w14:paraId="79E9B3B1" w14:textId="77777777" w:rsidR="009F3297" w:rsidRPr="00B35209" w:rsidRDefault="009F3297" w:rsidP="00F427FC">
      <w:pPr>
        <w:autoSpaceDE w:val="0"/>
        <w:autoSpaceDN w:val="0"/>
        <w:adjustRightInd w:val="0"/>
        <w:spacing w:after="0" w:line="259" w:lineRule="atLeast"/>
        <w:jc w:val="both"/>
        <w:rPr>
          <w:rFonts w:cstheme="minorHAnsi"/>
          <w:sz w:val="20"/>
          <w:szCs w:val="20"/>
          <w:lang w:val="it"/>
        </w:rPr>
      </w:pPr>
      <w:r w:rsidRPr="00B35209">
        <w:rPr>
          <w:rFonts w:cstheme="minorHAnsi"/>
          <w:sz w:val="20"/>
          <w:szCs w:val="20"/>
          <w:lang w:val="it"/>
        </w:rPr>
        <w:tab/>
      </w:r>
      <w:r w:rsidRPr="00B35209">
        <w:rPr>
          <w:rFonts w:cstheme="minorHAnsi"/>
          <w:sz w:val="20"/>
          <w:szCs w:val="20"/>
          <w:lang w:val="it"/>
        </w:rPr>
        <w:tab/>
      </w:r>
      <w:r w:rsidRPr="00B35209">
        <w:rPr>
          <w:rFonts w:cstheme="minorHAnsi"/>
          <w:sz w:val="20"/>
          <w:szCs w:val="20"/>
          <w:lang w:val="it"/>
        </w:rPr>
        <w:tab/>
      </w:r>
      <w:r w:rsidRPr="00B35209">
        <w:rPr>
          <w:rFonts w:cstheme="minorHAnsi"/>
          <w:sz w:val="20"/>
          <w:szCs w:val="20"/>
          <w:lang w:val="it"/>
        </w:rPr>
        <w:tab/>
      </w:r>
      <w:r w:rsidRPr="00B35209">
        <w:rPr>
          <w:rFonts w:cstheme="minorHAnsi"/>
          <w:sz w:val="20"/>
          <w:szCs w:val="20"/>
          <w:lang w:val="it"/>
        </w:rPr>
        <w:tab/>
      </w:r>
      <w:r w:rsidRPr="00B35209">
        <w:rPr>
          <w:rFonts w:cstheme="minorHAnsi"/>
          <w:sz w:val="20"/>
          <w:szCs w:val="20"/>
          <w:lang w:val="it"/>
        </w:rPr>
        <w:tab/>
      </w:r>
      <w:r w:rsidRPr="00B35209">
        <w:rPr>
          <w:rFonts w:cstheme="minorHAnsi"/>
          <w:sz w:val="20"/>
          <w:szCs w:val="20"/>
          <w:lang w:val="it"/>
        </w:rPr>
        <w:tab/>
      </w:r>
      <w:r w:rsidRPr="00B35209">
        <w:rPr>
          <w:rFonts w:cstheme="minorHAnsi"/>
          <w:sz w:val="20"/>
          <w:szCs w:val="20"/>
          <w:lang w:val="it"/>
        </w:rPr>
        <w:tab/>
        <w:t xml:space="preserve">               (documento firmato digitalmente</w:t>
      </w:r>
      <w:bookmarkEnd w:id="2"/>
      <w:r w:rsidRPr="00B35209">
        <w:rPr>
          <w:rFonts w:cstheme="minorHAnsi"/>
          <w:sz w:val="20"/>
          <w:szCs w:val="20"/>
          <w:lang w:val="it"/>
        </w:rPr>
        <w:t>)</w:t>
      </w:r>
      <w:bookmarkEnd w:id="0"/>
      <w:bookmarkEnd w:id="3"/>
      <w:bookmarkEnd w:id="4"/>
      <w:bookmarkEnd w:id="5"/>
    </w:p>
    <w:sectPr w:rsidR="009F3297" w:rsidRPr="00B35209" w:rsidSect="00C35114">
      <w:pgSz w:w="12240" w:h="15840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57A83" w14:textId="77777777" w:rsidR="007142D4" w:rsidRDefault="007142D4" w:rsidP="007142D4">
      <w:pPr>
        <w:spacing w:after="0" w:line="240" w:lineRule="auto"/>
      </w:pPr>
      <w:r>
        <w:separator/>
      </w:r>
    </w:p>
  </w:endnote>
  <w:endnote w:type="continuationSeparator" w:id="0">
    <w:p w14:paraId="27CBD648" w14:textId="77777777" w:rsidR="007142D4" w:rsidRDefault="007142D4" w:rsidP="0071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10 cpi">
    <w:altName w:val="Arial"/>
    <w:charset w:val="00"/>
    <w:family w:val="auto"/>
    <w:pitch w:val="variable"/>
    <w:sig w:usb0="00000003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Linotype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B0727" w14:textId="77777777" w:rsidR="007142D4" w:rsidRDefault="007142D4" w:rsidP="007142D4">
      <w:pPr>
        <w:spacing w:after="0" w:line="240" w:lineRule="auto"/>
      </w:pPr>
      <w:r>
        <w:separator/>
      </w:r>
    </w:p>
  </w:footnote>
  <w:footnote w:type="continuationSeparator" w:id="0">
    <w:p w14:paraId="231DDDDC" w14:textId="77777777" w:rsidR="007142D4" w:rsidRDefault="007142D4" w:rsidP="00714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0E89146"/>
    <w:lvl w:ilvl="0">
      <w:numFmt w:val="bullet"/>
      <w:lvlText w:val="*"/>
      <w:lvlJc w:val="left"/>
    </w:lvl>
  </w:abstractNum>
  <w:abstractNum w:abstractNumId="1" w15:restartNumberingAfterBreak="0">
    <w:nsid w:val="09EF3589"/>
    <w:multiLevelType w:val="multilevel"/>
    <w:tmpl w:val="0706AD00"/>
    <w:lvl w:ilvl="0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A8D6D2E"/>
    <w:multiLevelType w:val="hybridMultilevel"/>
    <w:tmpl w:val="7A14E522"/>
    <w:lvl w:ilvl="0" w:tplc="0278FF8E">
      <w:start w:val="1"/>
      <w:numFmt w:val="lowerLetter"/>
      <w:lvlText w:val="%1)"/>
      <w:lvlJc w:val="left"/>
      <w:pPr>
        <w:ind w:left="232" w:hanging="240"/>
      </w:pPr>
      <w:rPr>
        <w:rFonts w:ascii="Arial" w:eastAsia="Arial" w:hAnsi="Arial" w:cs="Arial" w:hint="default"/>
        <w:i/>
        <w:spacing w:val="0"/>
        <w:w w:val="100"/>
        <w:sz w:val="22"/>
        <w:szCs w:val="23"/>
        <w:lang w:val="it-IT" w:eastAsia="it-IT" w:bidi="it-IT"/>
      </w:rPr>
    </w:lvl>
    <w:lvl w:ilvl="1" w:tplc="12F463CA">
      <w:numFmt w:val="bullet"/>
      <w:lvlText w:val="□"/>
      <w:lvlJc w:val="left"/>
      <w:pPr>
        <w:ind w:left="952" w:hanging="351"/>
      </w:pPr>
      <w:rPr>
        <w:rFonts w:ascii="Arial" w:eastAsia="Arial" w:hAnsi="Arial" w:cs="Arial" w:hint="default"/>
        <w:w w:val="99"/>
        <w:sz w:val="22"/>
        <w:szCs w:val="22"/>
        <w:lang w:val="it-IT" w:eastAsia="it-IT" w:bidi="it-IT"/>
      </w:rPr>
    </w:lvl>
    <w:lvl w:ilvl="2" w:tplc="1340E2A2">
      <w:numFmt w:val="bullet"/>
      <w:lvlText w:val="-"/>
      <w:lvlJc w:val="left"/>
      <w:pPr>
        <w:ind w:left="1519" w:hanging="437"/>
      </w:pPr>
      <w:rPr>
        <w:rFonts w:ascii="Verdana" w:eastAsia="Times New Roman" w:hAnsi="Verdana" w:cs="Times New Roman" w:hint="default"/>
        <w:b/>
        <w:w w:val="94"/>
        <w:sz w:val="22"/>
        <w:szCs w:val="20"/>
        <w:lang w:val="it-IT" w:eastAsia="it-IT" w:bidi="it-IT"/>
      </w:rPr>
    </w:lvl>
    <w:lvl w:ilvl="3" w:tplc="F964FEF0">
      <w:numFmt w:val="bullet"/>
      <w:lvlText w:val="•"/>
      <w:lvlJc w:val="left"/>
      <w:pPr>
        <w:ind w:left="2673" w:hanging="437"/>
      </w:pPr>
      <w:rPr>
        <w:lang w:val="it-IT" w:eastAsia="it-IT" w:bidi="it-IT"/>
      </w:rPr>
    </w:lvl>
    <w:lvl w:ilvl="4" w:tplc="C102F57A">
      <w:numFmt w:val="bullet"/>
      <w:lvlText w:val="•"/>
      <w:lvlJc w:val="left"/>
      <w:pPr>
        <w:ind w:left="3826" w:hanging="437"/>
      </w:pPr>
      <w:rPr>
        <w:lang w:val="it-IT" w:eastAsia="it-IT" w:bidi="it-IT"/>
      </w:rPr>
    </w:lvl>
    <w:lvl w:ilvl="5" w:tplc="F15616A0">
      <w:numFmt w:val="bullet"/>
      <w:lvlText w:val="•"/>
      <w:lvlJc w:val="left"/>
      <w:pPr>
        <w:ind w:left="4979" w:hanging="437"/>
      </w:pPr>
      <w:rPr>
        <w:lang w:val="it-IT" w:eastAsia="it-IT" w:bidi="it-IT"/>
      </w:rPr>
    </w:lvl>
    <w:lvl w:ilvl="6" w:tplc="52A869A8">
      <w:numFmt w:val="bullet"/>
      <w:lvlText w:val="•"/>
      <w:lvlJc w:val="left"/>
      <w:pPr>
        <w:ind w:left="6132" w:hanging="437"/>
      </w:pPr>
      <w:rPr>
        <w:lang w:val="it-IT" w:eastAsia="it-IT" w:bidi="it-IT"/>
      </w:rPr>
    </w:lvl>
    <w:lvl w:ilvl="7" w:tplc="A98498D6">
      <w:numFmt w:val="bullet"/>
      <w:lvlText w:val="•"/>
      <w:lvlJc w:val="left"/>
      <w:pPr>
        <w:ind w:left="7285" w:hanging="437"/>
      </w:pPr>
      <w:rPr>
        <w:lang w:val="it-IT" w:eastAsia="it-IT" w:bidi="it-IT"/>
      </w:rPr>
    </w:lvl>
    <w:lvl w:ilvl="8" w:tplc="F0FED1B8">
      <w:numFmt w:val="bullet"/>
      <w:lvlText w:val="•"/>
      <w:lvlJc w:val="left"/>
      <w:pPr>
        <w:ind w:left="8438" w:hanging="437"/>
      </w:pPr>
      <w:rPr>
        <w:lang w:val="it-IT" w:eastAsia="it-IT" w:bidi="it-IT"/>
      </w:rPr>
    </w:lvl>
  </w:abstractNum>
  <w:abstractNum w:abstractNumId="3" w15:restartNumberingAfterBreak="0">
    <w:nsid w:val="0E643E02"/>
    <w:multiLevelType w:val="multilevel"/>
    <w:tmpl w:val="1652A2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cs="Times New Roman"/>
        <w:b w:val="0"/>
        <w:i w:val="0"/>
        <w:strike w:val="0"/>
        <w:dstrike w:val="0"/>
        <w:sz w:val="24"/>
        <w:szCs w:val="24"/>
      </w:rPr>
    </w:lvl>
    <w:lvl w:ilvl="3">
      <w:numFmt w:val="bullet"/>
      <w:lvlText w:val="-"/>
      <w:lvlJc w:val="left"/>
      <w:pPr>
        <w:ind w:left="932" w:hanging="648"/>
      </w:pPr>
      <w:rPr>
        <w:rFonts w:ascii="Garamond" w:hAnsi="Garamond"/>
        <w:b/>
        <w:i w:val="0"/>
        <w:strike w:val="0"/>
        <w:dstrike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41D4B78"/>
    <w:multiLevelType w:val="hybridMultilevel"/>
    <w:tmpl w:val="BA78204A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0F78"/>
    <w:multiLevelType w:val="hybridMultilevel"/>
    <w:tmpl w:val="F564B1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8A13C4F"/>
    <w:multiLevelType w:val="hybridMultilevel"/>
    <w:tmpl w:val="4E6267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8A34C16"/>
    <w:multiLevelType w:val="hybridMultilevel"/>
    <w:tmpl w:val="5D143B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E14AA1"/>
    <w:multiLevelType w:val="hybridMultilevel"/>
    <w:tmpl w:val="98EADB06"/>
    <w:lvl w:ilvl="0" w:tplc="EE746F6E">
      <w:start w:val="3"/>
      <w:numFmt w:val="upperRoman"/>
      <w:lvlText w:val="%1."/>
      <w:lvlJc w:val="left"/>
      <w:pPr>
        <w:ind w:left="1146" w:hanging="720"/>
      </w:pPr>
      <w:rPr>
        <w:rFonts w:eastAsia="Times New Roman"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5F12CE1"/>
    <w:multiLevelType w:val="multilevel"/>
    <w:tmpl w:val="CE3A43A6"/>
    <w:lvl w:ilvl="0"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0" w15:restartNumberingAfterBreak="0">
    <w:nsid w:val="36342073"/>
    <w:multiLevelType w:val="hybridMultilevel"/>
    <w:tmpl w:val="3C2E2026"/>
    <w:lvl w:ilvl="0" w:tplc="91DC490E">
      <w:start w:val="6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657AE"/>
    <w:multiLevelType w:val="hybridMultilevel"/>
    <w:tmpl w:val="7F26330A"/>
    <w:lvl w:ilvl="0" w:tplc="AE6E676A">
      <w:start w:val="1"/>
      <w:numFmt w:val="lowerLetter"/>
      <w:lvlText w:val="%1."/>
      <w:lvlJc w:val="left"/>
      <w:pPr>
        <w:ind w:left="928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43D32D9A"/>
    <w:multiLevelType w:val="hybridMultilevel"/>
    <w:tmpl w:val="A790D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D5EC0"/>
    <w:multiLevelType w:val="hybridMultilevel"/>
    <w:tmpl w:val="C324F8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A11CE"/>
    <w:multiLevelType w:val="hybridMultilevel"/>
    <w:tmpl w:val="9FD2BA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43685"/>
    <w:multiLevelType w:val="hybridMultilevel"/>
    <w:tmpl w:val="75FA9800"/>
    <w:lvl w:ilvl="0" w:tplc="F0E8914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02AF6"/>
    <w:multiLevelType w:val="hybridMultilevel"/>
    <w:tmpl w:val="C556E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208AA"/>
    <w:multiLevelType w:val="hybridMultilevel"/>
    <w:tmpl w:val="ED9C07B8"/>
    <w:lvl w:ilvl="0" w:tplc="62E20452">
      <w:start w:val="1"/>
      <w:numFmt w:val="decimal"/>
      <w:lvlText w:val="%1."/>
      <w:lvlJc w:val="left"/>
      <w:pPr>
        <w:ind w:left="634" w:hanging="360"/>
      </w:pPr>
      <w:rPr>
        <w:rFonts w:cs="Times New Roman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4576B6"/>
    <w:multiLevelType w:val="hybridMultilevel"/>
    <w:tmpl w:val="073A7646"/>
    <w:lvl w:ilvl="0" w:tplc="60C24C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75277"/>
    <w:multiLevelType w:val="hybridMultilevel"/>
    <w:tmpl w:val="91C6E426"/>
    <w:lvl w:ilvl="0" w:tplc="F0E8914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63A47"/>
    <w:multiLevelType w:val="multilevel"/>
    <w:tmpl w:val="FED02DBE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/>
        <w:b w:val="0"/>
        <w:i w:val="0"/>
        <w:strike w:val="0"/>
        <w:dstrike w:val="0"/>
        <w:sz w:val="24"/>
        <w:szCs w:val="24"/>
      </w:rPr>
    </w:lvl>
    <w:lvl w:ilvl="3">
      <w:start w:val="1"/>
      <w:numFmt w:val="upperRoman"/>
      <w:lvlText w:val="%4."/>
      <w:lvlJc w:val="right"/>
      <w:pPr>
        <w:ind w:left="932" w:hanging="648"/>
      </w:pPr>
      <w:rPr>
        <w:rFonts w:cs="Times New Roman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651206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478843731">
    <w:abstractNumId w:val="4"/>
  </w:num>
  <w:num w:numId="3" w16cid:durableId="277760477">
    <w:abstractNumId w:val="13"/>
  </w:num>
  <w:num w:numId="4" w16cid:durableId="930965328">
    <w:abstractNumId w:val="14"/>
  </w:num>
  <w:num w:numId="5" w16cid:durableId="1609507582">
    <w:abstractNumId w:val="18"/>
  </w:num>
  <w:num w:numId="6" w16cid:durableId="1718550739">
    <w:abstractNumId w:val="15"/>
  </w:num>
  <w:num w:numId="7" w16cid:durableId="445008514">
    <w:abstractNumId w:val="19"/>
  </w:num>
  <w:num w:numId="8" w16cid:durableId="774788467">
    <w:abstractNumId w:val="12"/>
  </w:num>
  <w:num w:numId="9" w16cid:durableId="239561521">
    <w:abstractNumId w:val="6"/>
  </w:num>
  <w:num w:numId="10" w16cid:durableId="1247957702">
    <w:abstractNumId w:val="9"/>
  </w:num>
  <w:num w:numId="11" w16cid:durableId="1874150375">
    <w:abstractNumId w:val="1"/>
  </w:num>
  <w:num w:numId="12" w16cid:durableId="779648198">
    <w:abstractNumId w:val="20"/>
  </w:num>
  <w:num w:numId="13" w16cid:durableId="770203573">
    <w:abstractNumId w:val="3"/>
  </w:num>
  <w:num w:numId="14" w16cid:durableId="1852256139">
    <w:abstractNumId w:val="8"/>
  </w:num>
  <w:num w:numId="15" w16cid:durableId="359669761">
    <w:abstractNumId w:val="17"/>
  </w:num>
  <w:num w:numId="16" w16cid:durableId="1990405579">
    <w:abstractNumId w:val="11"/>
  </w:num>
  <w:num w:numId="17" w16cid:durableId="11291251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828134643">
    <w:abstractNumId w:val="10"/>
  </w:num>
  <w:num w:numId="19" w16cid:durableId="1993829787">
    <w:abstractNumId w:val="7"/>
  </w:num>
  <w:num w:numId="20" w16cid:durableId="1365790225">
    <w:abstractNumId w:val="5"/>
  </w:num>
  <w:num w:numId="21" w16cid:durableId="20254021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53"/>
    <w:rsid w:val="000D2CBF"/>
    <w:rsid w:val="000E2730"/>
    <w:rsid w:val="00102827"/>
    <w:rsid w:val="0011715E"/>
    <w:rsid w:val="001A7597"/>
    <w:rsid w:val="001F1C22"/>
    <w:rsid w:val="002F5F2D"/>
    <w:rsid w:val="00375389"/>
    <w:rsid w:val="003909C4"/>
    <w:rsid w:val="003E3B67"/>
    <w:rsid w:val="00417ADB"/>
    <w:rsid w:val="004B4EEA"/>
    <w:rsid w:val="004C30E3"/>
    <w:rsid w:val="004F2AF7"/>
    <w:rsid w:val="005123F7"/>
    <w:rsid w:val="005B5419"/>
    <w:rsid w:val="005C1F95"/>
    <w:rsid w:val="005E5F91"/>
    <w:rsid w:val="006809B4"/>
    <w:rsid w:val="00697A73"/>
    <w:rsid w:val="007142D4"/>
    <w:rsid w:val="007C0FE2"/>
    <w:rsid w:val="007E3BA7"/>
    <w:rsid w:val="00842942"/>
    <w:rsid w:val="008831F6"/>
    <w:rsid w:val="00925538"/>
    <w:rsid w:val="009659F2"/>
    <w:rsid w:val="009D02DA"/>
    <w:rsid w:val="009D3809"/>
    <w:rsid w:val="009D4E0E"/>
    <w:rsid w:val="009F3297"/>
    <w:rsid w:val="00A02EDC"/>
    <w:rsid w:val="00A2307A"/>
    <w:rsid w:val="00A4512B"/>
    <w:rsid w:val="00AC2074"/>
    <w:rsid w:val="00B1407D"/>
    <w:rsid w:val="00B35209"/>
    <w:rsid w:val="00B53725"/>
    <w:rsid w:val="00B74760"/>
    <w:rsid w:val="00BD5A7B"/>
    <w:rsid w:val="00C35114"/>
    <w:rsid w:val="00C44230"/>
    <w:rsid w:val="00C5622B"/>
    <w:rsid w:val="00C731B5"/>
    <w:rsid w:val="00C77138"/>
    <w:rsid w:val="00D06D91"/>
    <w:rsid w:val="00D15445"/>
    <w:rsid w:val="00DB2F6B"/>
    <w:rsid w:val="00E11152"/>
    <w:rsid w:val="00E13D53"/>
    <w:rsid w:val="00EB496A"/>
    <w:rsid w:val="00EB5B21"/>
    <w:rsid w:val="00F02817"/>
    <w:rsid w:val="00F309F8"/>
    <w:rsid w:val="00F427FC"/>
    <w:rsid w:val="00F445AC"/>
    <w:rsid w:val="00F8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11AE"/>
  <w15:docId w15:val="{9F74EE0C-7E32-4DF0-BCCA-BDCC9684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1"/>
    <w:qFormat/>
    <w:rsid w:val="003753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11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2CB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color w:val="000000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7142D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zh-CN" w:bidi="hi-IN"/>
    </w:rPr>
  </w:style>
  <w:style w:type="paragraph" w:styleId="Corpodeltesto3">
    <w:name w:val="Body Text 3"/>
    <w:basedOn w:val="Standard"/>
    <w:link w:val="Corpodeltesto3Carattere"/>
    <w:uiPriority w:val="99"/>
    <w:rsid w:val="007142D4"/>
    <w:pPr>
      <w:tabs>
        <w:tab w:val="left" w:pos="426"/>
      </w:tabs>
      <w:spacing w:line="240" w:lineRule="atLeast"/>
      <w:jc w:val="both"/>
    </w:pPr>
    <w:rPr>
      <w:rFonts w:ascii="Arial" w:hAnsi="Arial" w:cs="Arial"/>
      <w:b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7142D4"/>
    <w:rPr>
      <w:rFonts w:ascii="Arial" w:eastAsia="SimSun" w:hAnsi="Arial" w:cs="Arial"/>
      <w:b/>
      <w:kern w:val="3"/>
      <w:sz w:val="20"/>
      <w:szCs w:val="20"/>
      <w:lang w:eastAsia="it-IT" w:bidi="hi-IN"/>
    </w:rPr>
  </w:style>
  <w:style w:type="paragraph" w:customStyle="1" w:styleId="Textbodyindent">
    <w:name w:val="Text body indent"/>
    <w:basedOn w:val="Standard"/>
    <w:uiPriority w:val="99"/>
    <w:rsid w:val="007142D4"/>
    <w:pPr>
      <w:spacing w:after="120"/>
      <w:ind w:left="283"/>
    </w:pPr>
    <w:rPr>
      <w:rFonts w:ascii="Courier 10 cpi" w:hAnsi="Courier 10 cpi" w:cs="Courier 10 cpi"/>
      <w:lang w:eastAsia="it-IT"/>
    </w:rPr>
  </w:style>
  <w:style w:type="character" w:styleId="Numeropagina">
    <w:name w:val="page number"/>
    <w:uiPriority w:val="99"/>
    <w:rsid w:val="007142D4"/>
    <w:rPr>
      <w:rFonts w:cs="Times New Roman"/>
    </w:rPr>
  </w:style>
  <w:style w:type="character" w:styleId="Rimandonotaapidipagina">
    <w:name w:val="footnote reference"/>
    <w:uiPriority w:val="99"/>
    <w:rsid w:val="007142D4"/>
    <w:rPr>
      <w:rFonts w:cs="Times New Roman"/>
      <w:position w:val="0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142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18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42D4"/>
    <w:rPr>
      <w:rFonts w:ascii="Times New Roman" w:eastAsia="SimSun" w:hAnsi="Times New Roman" w:cs="Mangal"/>
      <w:kern w:val="3"/>
      <w:sz w:val="18"/>
      <w:szCs w:val="18"/>
      <w:lang w:eastAsia="zh-CN" w:bidi="hi-IN"/>
    </w:rPr>
  </w:style>
  <w:style w:type="table" w:styleId="Grigliatabella">
    <w:name w:val="Table Grid"/>
    <w:basedOn w:val="Tabellanormale"/>
    <w:rsid w:val="007142D4"/>
    <w:pPr>
      <w:spacing w:after="0" w:line="240" w:lineRule="auto"/>
    </w:pPr>
    <w:rPr>
      <w:rFonts w:ascii="Calibri" w:eastAsia="SimSu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F32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297"/>
  </w:style>
  <w:style w:type="paragraph" w:styleId="Pidipagina">
    <w:name w:val="footer"/>
    <w:basedOn w:val="Normale"/>
    <w:link w:val="PidipaginaCarattere"/>
    <w:uiPriority w:val="99"/>
    <w:unhideWhenUsed/>
    <w:rsid w:val="009F32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D60CD-1953-4412-AD8E-F33BDB18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Cristante</dc:creator>
  <cp:lastModifiedBy>Claudia Gregoris</cp:lastModifiedBy>
  <cp:revision>7</cp:revision>
  <cp:lastPrinted>2023-10-20T08:48:00Z</cp:lastPrinted>
  <dcterms:created xsi:type="dcterms:W3CDTF">2024-02-19T08:10:00Z</dcterms:created>
  <dcterms:modified xsi:type="dcterms:W3CDTF">2024-08-13T08:14:00Z</dcterms:modified>
</cp:coreProperties>
</file>